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0F1F2" w14:textId="0727D085" w:rsidR="00720B11" w:rsidRPr="0099733D" w:rsidRDefault="00720B11" w:rsidP="00720B11">
      <w:pPr>
        <w:rPr>
          <w:rFonts w:ascii="Arial" w:hAnsi="Arial" w:cs="Arial"/>
          <w:color w:val="000000" w:themeColor="text1"/>
          <w:sz w:val="22"/>
          <w:szCs w:val="22"/>
        </w:rPr>
      </w:pPr>
      <w:r w:rsidRPr="0099733D">
        <w:rPr>
          <w:rFonts w:ascii="Arial" w:hAnsi="Arial" w:cs="Arial"/>
          <w:color w:val="000000" w:themeColor="text1"/>
          <w:sz w:val="22"/>
          <w:szCs w:val="22"/>
        </w:rPr>
        <w:t>The Minutes of the</w:t>
      </w:r>
      <w:r w:rsidR="00C525F0" w:rsidRPr="0099733D">
        <w:rPr>
          <w:rFonts w:ascii="Arial" w:hAnsi="Arial" w:cs="Arial"/>
          <w:color w:val="000000" w:themeColor="text1"/>
          <w:sz w:val="22"/>
          <w:szCs w:val="22"/>
        </w:rPr>
        <w:t xml:space="preserve"> Electronic</w:t>
      </w:r>
      <w:r w:rsidRPr="0099733D">
        <w:rPr>
          <w:rFonts w:ascii="Arial" w:hAnsi="Arial" w:cs="Arial"/>
          <w:color w:val="000000" w:themeColor="text1"/>
          <w:sz w:val="22"/>
          <w:szCs w:val="22"/>
        </w:rPr>
        <w:t xml:space="preserve"> </w:t>
      </w:r>
      <w:r w:rsidR="008153E1" w:rsidRPr="0099733D">
        <w:rPr>
          <w:rFonts w:ascii="Arial" w:hAnsi="Arial" w:cs="Arial"/>
          <w:color w:val="000000" w:themeColor="text1"/>
          <w:sz w:val="22"/>
          <w:szCs w:val="22"/>
        </w:rPr>
        <w:t>meeting</w:t>
      </w:r>
      <w:r w:rsidRPr="0099733D">
        <w:rPr>
          <w:rFonts w:ascii="Arial" w:hAnsi="Arial" w:cs="Arial"/>
          <w:color w:val="000000" w:themeColor="text1"/>
          <w:sz w:val="22"/>
          <w:szCs w:val="22"/>
        </w:rPr>
        <w:t xml:space="preserve"> </w:t>
      </w:r>
      <w:r w:rsidR="00C525F0" w:rsidRPr="0099733D">
        <w:rPr>
          <w:rFonts w:ascii="Arial" w:hAnsi="Arial" w:cs="Arial"/>
          <w:color w:val="000000" w:themeColor="text1"/>
          <w:sz w:val="22"/>
          <w:szCs w:val="22"/>
        </w:rPr>
        <w:t xml:space="preserve">of Full Council </w:t>
      </w:r>
      <w:r w:rsidRPr="0099733D">
        <w:rPr>
          <w:rFonts w:ascii="Arial" w:hAnsi="Arial" w:cs="Arial"/>
          <w:color w:val="000000" w:themeColor="text1"/>
          <w:sz w:val="22"/>
          <w:szCs w:val="22"/>
        </w:rPr>
        <w:t>o</w:t>
      </w:r>
      <w:r w:rsidR="00C525F0" w:rsidRPr="0099733D">
        <w:rPr>
          <w:rFonts w:ascii="Arial" w:hAnsi="Arial" w:cs="Arial"/>
          <w:color w:val="000000" w:themeColor="text1"/>
          <w:sz w:val="22"/>
          <w:szCs w:val="22"/>
        </w:rPr>
        <w:t>n</w:t>
      </w:r>
      <w:r w:rsidRPr="0099733D">
        <w:rPr>
          <w:rFonts w:ascii="Arial" w:hAnsi="Arial" w:cs="Arial"/>
          <w:color w:val="000000" w:themeColor="text1"/>
          <w:sz w:val="22"/>
          <w:szCs w:val="22"/>
        </w:rPr>
        <w:t xml:space="preserve"> </w:t>
      </w:r>
      <w:r w:rsidR="00506C4E" w:rsidRPr="0099733D">
        <w:rPr>
          <w:rFonts w:ascii="Arial" w:hAnsi="Arial" w:cs="Arial"/>
          <w:color w:val="000000" w:themeColor="text1"/>
          <w:sz w:val="22"/>
          <w:szCs w:val="22"/>
        </w:rPr>
        <w:t>Thursday</w:t>
      </w:r>
      <w:r w:rsidR="00D57627" w:rsidRPr="0099733D">
        <w:rPr>
          <w:rFonts w:ascii="Arial" w:hAnsi="Arial" w:cs="Arial"/>
          <w:color w:val="000000" w:themeColor="text1"/>
          <w:sz w:val="22"/>
          <w:szCs w:val="22"/>
        </w:rPr>
        <w:t xml:space="preserve"> </w:t>
      </w:r>
      <w:r w:rsidR="00465ADC" w:rsidRPr="0099733D">
        <w:rPr>
          <w:rFonts w:ascii="Arial" w:hAnsi="Arial" w:cs="Arial"/>
          <w:color w:val="000000" w:themeColor="text1"/>
          <w:sz w:val="22"/>
          <w:szCs w:val="22"/>
        </w:rPr>
        <w:t>13</w:t>
      </w:r>
      <w:r w:rsidR="00465ADC" w:rsidRPr="0099733D">
        <w:rPr>
          <w:rFonts w:ascii="Arial" w:hAnsi="Arial" w:cs="Arial"/>
          <w:color w:val="000000" w:themeColor="text1"/>
          <w:sz w:val="22"/>
          <w:szCs w:val="22"/>
          <w:vertAlign w:val="superscript"/>
        </w:rPr>
        <w:t>th</w:t>
      </w:r>
      <w:r w:rsidR="00465ADC" w:rsidRPr="0099733D">
        <w:rPr>
          <w:rFonts w:ascii="Arial" w:hAnsi="Arial" w:cs="Arial"/>
          <w:color w:val="000000" w:themeColor="text1"/>
          <w:sz w:val="22"/>
          <w:szCs w:val="22"/>
        </w:rPr>
        <w:t xml:space="preserve"> August 2020</w:t>
      </w:r>
      <w:r w:rsidR="0009759E" w:rsidRPr="0099733D">
        <w:rPr>
          <w:rFonts w:ascii="Arial" w:hAnsi="Arial" w:cs="Arial"/>
          <w:color w:val="000000" w:themeColor="text1"/>
          <w:sz w:val="22"/>
          <w:szCs w:val="22"/>
        </w:rPr>
        <w:t xml:space="preserve"> </w:t>
      </w:r>
      <w:r w:rsidRPr="0099733D">
        <w:rPr>
          <w:rFonts w:ascii="Arial" w:hAnsi="Arial" w:cs="Arial"/>
          <w:color w:val="000000" w:themeColor="text1"/>
          <w:sz w:val="22"/>
          <w:szCs w:val="22"/>
        </w:rPr>
        <w:t xml:space="preserve">at </w:t>
      </w:r>
      <w:r w:rsidR="00506C4E" w:rsidRPr="0099733D">
        <w:rPr>
          <w:rFonts w:ascii="Arial" w:hAnsi="Arial" w:cs="Arial"/>
          <w:color w:val="000000" w:themeColor="text1"/>
          <w:sz w:val="22"/>
          <w:szCs w:val="22"/>
        </w:rPr>
        <w:t>6</w:t>
      </w:r>
      <w:r w:rsidRPr="0099733D">
        <w:rPr>
          <w:rFonts w:ascii="Arial" w:hAnsi="Arial" w:cs="Arial"/>
          <w:color w:val="000000" w:themeColor="text1"/>
          <w:sz w:val="22"/>
          <w:szCs w:val="22"/>
        </w:rPr>
        <w:t>.00</w:t>
      </w:r>
      <w:r w:rsidR="00506C4E" w:rsidRPr="0099733D">
        <w:rPr>
          <w:rFonts w:ascii="Arial" w:hAnsi="Arial" w:cs="Arial"/>
          <w:color w:val="000000" w:themeColor="text1"/>
          <w:sz w:val="22"/>
          <w:szCs w:val="22"/>
        </w:rPr>
        <w:t>p</w:t>
      </w:r>
      <w:r w:rsidR="00C525F0" w:rsidRPr="0099733D">
        <w:rPr>
          <w:rFonts w:ascii="Arial" w:hAnsi="Arial" w:cs="Arial"/>
          <w:color w:val="000000" w:themeColor="text1"/>
          <w:sz w:val="22"/>
          <w:szCs w:val="22"/>
        </w:rPr>
        <w:t xml:space="preserve">m via Zoom Video Conferencing </w:t>
      </w:r>
    </w:p>
    <w:p w14:paraId="4D1F531C" w14:textId="77777777" w:rsidR="002B663C" w:rsidRPr="0099733D" w:rsidRDefault="002B663C" w:rsidP="00720B11">
      <w:pPr>
        <w:rPr>
          <w:rFonts w:ascii="Arial" w:hAnsi="Arial" w:cs="Arial"/>
          <w:color w:val="000000" w:themeColor="text1"/>
          <w:sz w:val="22"/>
          <w:szCs w:val="22"/>
        </w:rPr>
      </w:pPr>
    </w:p>
    <w:p w14:paraId="1276C72C" w14:textId="77777777" w:rsidR="00120E33" w:rsidRPr="0099733D" w:rsidRDefault="00120E33" w:rsidP="00120E33">
      <w:pPr>
        <w:ind w:left="1418" w:hanging="1418"/>
        <w:rPr>
          <w:rFonts w:ascii="Arial" w:hAnsi="Arial" w:cs="Arial"/>
          <w:b/>
          <w:color w:val="000000" w:themeColor="text1"/>
          <w:sz w:val="22"/>
          <w:szCs w:val="22"/>
        </w:rPr>
      </w:pPr>
      <w:r w:rsidRPr="0099733D">
        <w:rPr>
          <w:rFonts w:ascii="Arial" w:hAnsi="Arial" w:cs="Arial"/>
          <w:b/>
          <w:color w:val="000000" w:themeColor="text1"/>
          <w:sz w:val="22"/>
          <w:szCs w:val="22"/>
        </w:rPr>
        <w:t>PRESENT:</w:t>
      </w:r>
    </w:p>
    <w:p w14:paraId="71C3AE0F" w14:textId="7C7D47B4" w:rsidR="00120E33" w:rsidRPr="0099733D" w:rsidRDefault="00120E33" w:rsidP="00120E33">
      <w:pPr>
        <w:widowControl w:val="0"/>
        <w:overflowPunct w:val="0"/>
        <w:adjustRightInd w:val="0"/>
        <w:jc w:val="both"/>
        <w:rPr>
          <w:rFonts w:ascii="Arial" w:hAnsi="Arial" w:cs="Arial"/>
          <w:bCs/>
          <w:color w:val="000000" w:themeColor="text1"/>
          <w:kern w:val="28"/>
          <w:sz w:val="22"/>
          <w:szCs w:val="22"/>
          <w:lang w:val="en-GB" w:eastAsia="en-GB"/>
        </w:rPr>
      </w:pPr>
      <w:r w:rsidRPr="0099733D">
        <w:rPr>
          <w:rFonts w:ascii="Arial" w:hAnsi="Arial" w:cs="Arial"/>
          <w:bCs/>
          <w:color w:val="000000" w:themeColor="text1"/>
          <w:kern w:val="28"/>
          <w:sz w:val="22"/>
          <w:szCs w:val="22"/>
          <w:lang w:val="en-GB" w:eastAsia="en-GB"/>
        </w:rPr>
        <w:t>Cllrs Craig Weir, (Chair), Cllrs H Lewis,</w:t>
      </w:r>
      <w:r w:rsidRPr="0099733D">
        <w:rPr>
          <w:rFonts w:ascii="Arial" w:hAnsi="Arial" w:cs="Arial"/>
          <w:color w:val="000000" w:themeColor="text1"/>
          <w:sz w:val="22"/>
          <w:szCs w:val="22"/>
        </w:rPr>
        <w:t xml:space="preserve"> </w:t>
      </w:r>
      <w:r w:rsidR="00742C42" w:rsidRPr="0099733D">
        <w:rPr>
          <w:rFonts w:ascii="Arial" w:hAnsi="Arial" w:cs="Arial"/>
          <w:color w:val="000000" w:themeColor="text1"/>
          <w:sz w:val="22"/>
          <w:szCs w:val="22"/>
        </w:rPr>
        <w:t>I Parks, J Watson, K Morrison</w:t>
      </w:r>
      <w:r w:rsidR="00823C65" w:rsidRPr="0099733D">
        <w:rPr>
          <w:rFonts w:ascii="Arial" w:hAnsi="Arial" w:cs="Arial"/>
          <w:color w:val="000000" w:themeColor="text1"/>
          <w:sz w:val="22"/>
          <w:szCs w:val="22"/>
        </w:rPr>
        <w:t>, D Bewley</w:t>
      </w:r>
      <w:r w:rsidR="00C525F0" w:rsidRPr="0099733D">
        <w:rPr>
          <w:rFonts w:ascii="Arial" w:hAnsi="Arial" w:cs="Arial"/>
          <w:color w:val="000000" w:themeColor="text1"/>
          <w:sz w:val="22"/>
          <w:szCs w:val="22"/>
        </w:rPr>
        <w:t xml:space="preserve">, J </w:t>
      </w:r>
      <w:proofErr w:type="spellStart"/>
      <w:r w:rsidR="00C525F0" w:rsidRPr="0099733D">
        <w:rPr>
          <w:rFonts w:ascii="Arial" w:hAnsi="Arial" w:cs="Arial"/>
          <w:color w:val="000000" w:themeColor="text1"/>
          <w:sz w:val="22"/>
          <w:szCs w:val="22"/>
        </w:rPr>
        <w:t>Dargue</w:t>
      </w:r>
      <w:proofErr w:type="spellEnd"/>
    </w:p>
    <w:p w14:paraId="7AF975CC" w14:textId="2164DD70" w:rsidR="00120E33" w:rsidRPr="0099733D" w:rsidRDefault="002B663C" w:rsidP="00120E33">
      <w:pPr>
        <w:rPr>
          <w:rFonts w:ascii="Arial" w:hAnsi="Arial" w:cs="Arial"/>
          <w:color w:val="000000" w:themeColor="text1"/>
          <w:sz w:val="22"/>
          <w:szCs w:val="22"/>
        </w:rPr>
      </w:pPr>
      <w:r w:rsidRPr="0099733D">
        <w:rPr>
          <w:rFonts w:ascii="Arial" w:hAnsi="Arial" w:cs="Arial"/>
          <w:color w:val="000000" w:themeColor="text1"/>
          <w:sz w:val="22"/>
          <w:szCs w:val="22"/>
        </w:rPr>
        <w:t>V Smith - Town Clerk.</w:t>
      </w:r>
    </w:p>
    <w:p w14:paraId="48E959D7" w14:textId="77777777" w:rsidR="002B663C" w:rsidRPr="0099733D" w:rsidRDefault="002B663C" w:rsidP="00120E33">
      <w:pPr>
        <w:rPr>
          <w:rFonts w:ascii="Arial" w:hAnsi="Arial" w:cs="Arial"/>
          <w:color w:val="000000" w:themeColor="text1"/>
          <w:sz w:val="22"/>
          <w:szCs w:val="22"/>
        </w:rPr>
      </w:pPr>
    </w:p>
    <w:p w14:paraId="66A781F3" w14:textId="77777777" w:rsidR="00D37ABB" w:rsidRPr="0099733D" w:rsidRDefault="002B663C" w:rsidP="00120E33">
      <w:pPr>
        <w:rPr>
          <w:rFonts w:ascii="Arial" w:hAnsi="Arial" w:cs="Arial"/>
          <w:color w:val="000000" w:themeColor="text1"/>
          <w:sz w:val="22"/>
          <w:szCs w:val="22"/>
        </w:rPr>
      </w:pPr>
      <w:r w:rsidRPr="0099733D">
        <w:rPr>
          <w:rFonts w:ascii="Arial" w:hAnsi="Arial" w:cs="Arial"/>
          <w:color w:val="000000" w:themeColor="text1"/>
          <w:sz w:val="22"/>
          <w:szCs w:val="22"/>
        </w:rPr>
        <w:t>Members</w:t>
      </w:r>
      <w:r w:rsidR="00D37ABB" w:rsidRPr="0099733D">
        <w:rPr>
          <w:rFonts w:ascii="Arial" w:hAnsi="Arial" w:cs="Arial"/>
          <w:color w:val="000000" w:themeColor="text1"/>
          <w:sz w:val="22"/>
          <w:szCs w:val="22"/>
        </w:rPr>
        <w:t xml:space="preserve"> and the public were reminded they</w:t>
      </w:r>
      <w:r w:rsidRPr="0099733D">
        <w:rPr>
          <w:rFonts w:ascii="Arial" w:hAnsi="Arial" w:cs="Arial"/>
          <w:color w:val="000000" w:themeColor="text1"/>
          <w:sz w:val="22"/>
          <w:szCs w:val="22"/>
        </w:rPr>
        <w:t xml:space="preserve"> </w:t>
      </w:r>
      <w:r w:rsidR="00D37ABB" w:rsidRPr="0099733D">
        <w:rPr>
          <w:rFonts w:ascii="Arial" w:hAnsi="Arial" w:cs="Arial"/>
          <w:color w:val="000000" w:themeColor="text1"/>
          <w:sz w:val="22"/>
          <w:szCs w:val="22"/>
        </w:rPr>
        <w:t xml:space="preserve">would be muted unless speaking. </w:t>
      </w:r>
    </w:p>
    <w:p w14:paraId="44E32D7E" w14:textId="77777777" w:rsidR="00D37ABB" w:rsidRPr="0099733D" w:rsidRDefault="00D37ABB" w:rsidP="00120E33">
      <w:pPr>
        <w:rPr>
          <w:rFonts w:ascii="Arial" w:hAnsi="Arial" w:cs="Arial"/>
          <w:color w:val="000000" w:themeColor="text1"/>
          <w:sz w:val="22"/>
          <w:szCs w:val="22"/>
        </w:rPr>
      </w:pPr>
      <w:r w:rsidRPr="0099733D">
        <w:rPr>
          <w:rFonts w:ascii="Arial" w:hAnsi="Arial" w:cs="Arial"/>
          <w:color w:val="000000" w:themeColor="text1"/>
          <w:sz w:val="22"/>
          <w:szCs w:val="22"/>
        </w:rPr>
        <w:t xml:space="preserve">Requests to speak would be signaled by a raised/waved hand. </w:t>
      </w:r>
    </w:p>
    <w:p w14:paraId="3B286E8D" w14:textId="0C6B5E7C" w:rsidR="002B663C" w:rsidRPr="0099733D" w:rsidRDefault="00D37ABB" w:rsidP="00120E33">
      <w:pPr>
        <w:rPr>
          <w:rFonts w:ascii="Arial" w:hAnsi="Arial" w:cs="Arial"/>
          <w:color w:val="000000" w:themeColor="text1"/>
          <w:sz w:val="22"/>
          <w:szCs w:val="22"/>
        </w:rPr>
      </w:pPr>
      <w:r w:rsidRPr="0099733D">
        <w:rPr>
          <w:rFonts w:ascii="Arial" w:hAnsi="Arial" w:cs="Arial"/>
          <w:color w:val="000000" w:themeColor="text1"/>
          <w:sz w:val="22"/>
          <w:szCs w:val="22"/>
        </w:rPr>
        <w:t xml:space="preserve">Members </w:t>
      </w:r>
      <w:r w:rsidR="002B663C" w:rsidRPr="0099733D">
        <w:rPr>
          <w:rFonts w:ascii="Arial" w:hAnsi="Arial" w:cs="Arial"/>
          <w:color w:val="000000" w:themeColor="text1"/>
          <w:sz w:val="22"/>
          <w:szCs w:val="22"/>
        </w:rPr>
        <w:t xml:space="preserve">were </w:t>
      </w:r>
      <w:r w:rsidRPr="0099733D">
        <w:rPr>
          <w:rFonts w:ascii="Arial" w:hAnsi="Arial" w:cs="Arial"/>
          <w:color w:val="000000" w:themeColor="text1"/>
          <w:sz w:val="22"/>
          <w:szCs w:val="22"/>
        </w:rPr>
        <w:t xml:space="preserve">therefore </w:t>
      </w:r>
      <w:r w:rsidR="002B663C" w:rsidRPr="0099733D">
        <w:rPr>
          <w:rFonts w:ascii="Arial" w:hAnsi="Arial" w:cs="Arial"/>
          <w:color w:val="000000" w:themeColor="text1"/>
          <w:sz w:val="22"/>
          <w:szCs w:val="22"/>
        </w:rPr>
        <w:t xml:space="preserve">asked to signal agreement by a </w:t>
      </w:r>
      <w:r w:rsidRPr="0099733D">
        <w:rPr>
          <w:rFonts w:ascii="Arial" w:hAnsi="Arial" w:cs="Arial"/>
          <w:color w:val="000000" w:themeColor="text1"/>
          <w:sz w:val="22"/>
          <w:szCs w:val="22"/>
        </w:rPr>
        <w:t>‘</w:t>
      </w:r>
      <w:r w:rsidR="002B663C" w:rsidRPr="0099733D">
        <w:rPr>
          <w:rFonts w:ascii="Arial" w:hAnsi="Arial" w:cs="Arial"/>
          <w:color w:val="000000" w:themeColor="text1"/>
          <w:sz w:val="22"/>
          <w:szCs w:val="22"/>
        </w:rPr>
        <w:t>thumb</w:t>
      </w:r>
      <w:r w:rsidRPr="0099733D">
        <w:rPr>
          <w:rFonts w:ascii="Arial" w:hAnsi="Arial" w:cs="Arial"/>
          <w:color w:val="000000" w:themeColor="text1"/>
          <w:sz w:val="22"/>
          <w:szCs w:val="22"/>
        </w:rPr>
        <w:t xml:space="preserve">s up’ gesture. </w:t>
      </w:r>
    </w:p>
    <w:p w14:paraId="060042D1" w14:textId="5A2B727F" w:rsidR="00712A40" w:rsidRPr="0099733D" w:rsidRDefault="00712A40" w:rsidP="00964BBF">
      <w:pPr>
        <w:widowControl w:val="0"/>
        <w:overflowPunct w:val="0"/>
        <w:adjustRightInd w:val="0"/>
        <w:jc w:val="both"/>
        <w:rPr>
          <w:rFonts w:ascii="Arial" w:hAnsi="Arial" w:cs="Arial"/>
          <w:color w:val="000000" w:themeColor="text1"/>
          <w:sz w:val="22"/>
          <w:szCs w:val="22"/>
        </w:rPr>
      </w:pPr>
    </w:p>
    <w:tbl>
      <w:tblPr>
        <w:tblW w:w="11208" w:type="dxa"/>
        <w:tblLayout w:type="fixed"/>
        <w:tblLook w:val="01E0" w:firstRow="1" w:lastRow="1" w:firstColumn="1" w:lastColumn="1" w:noHBand="0" w:noVBand="0"/>
      </w:tblPr>
      <w:tblGrid>
        <w:gridCol w:w="9639"/>
        <w:gridCol w:w="247"/>
        <w:gridCol w:w="1322"/>
      </w:tblGrid>
      <w:tr w:rsidR="0099733D" w:rsidRPr="0099733D" w14:paraId="6A2A3B57" w14:textId="77777777" w:rsidTr="00A93A7E">
        <w:trPr>
          <w:trHeight w:val="7230"/>
        </w:trPr>
        <w:tc>
          <w:tcPr>
            <w:tcW w:w="9639" w:type="dxa"/>
          </w:tcPr>
          <w:p w14:paraId="63AB6745" w14:textId="68CCE3FA" w:rsidR="00E27BB1" w:rsidRPr="0099733D" w:rsidRDefault="00DE5A3A" w:rsidP="00DE5A3A">
            <w:pPr>
              <w:shd w:val="clear" w:color="auto" w:fill="FFFFFF"/>
              <w:rPr>
                <w:rFonts w:ascii="Arial" w:hAnsi="Arial" w:cs="Arial"/>
                <w:b/>
                <w:bCs/>
                <w:color w:val="000000" w:themeColor="text1"/>
                <w:sz w:val="22"/>
                <w:szCs w:val="22"/>
                <w:lang w:val="en-GB" w:eastAsia="en-GB"/>
              </w:rPr>
            </w:pPr>
            <w:r w:rsidRPr="0099733D">
              <w:rPr>
                <w:rFonts w:ascii="Arial" w:hAnsi="Arial" w:cs="Arial"/>
                <w:b/>
                <w:bCs/>
                <w:color w:val="000000" w:themeColor="text1"/>
                <w:sz w:val="22"/>
                <w:szCs w:val="22"/>
                <w:lang w:val="en-GB" w:eastAsia="en-GB"/>
              </w:rPr>
              <w:t xml:space="preserve">APOLOGIES </w:t>
            </w:r>
          </w:p>
          <w:p w14:paraId="22B77CBA" w14:textId="01F92EC0" w:rsidR="00DE5A3A" w:rsidRPr="0099733D" w:rsidRDefault="00465ADC" w:rsidP="00DE5A3A">
            <w:pPr>
              <w:shd w:val="clear" w:color="auto" w:fill="FFFFFF"/>
              <w:rPr>
                <w:rFonts w:ascii="Arial" w:hAnsi="Arial" w:cs="Arial"/>
                <w:color w:val="000000" w:themeColor="text1"/>
                <w:sz w:val="22"/>
                <w:szCs w:val="22"/>
                <w:lang w:val="en-GB" w:eastAsia="en-GB"/>
              </w:rPr>
            </w:pPr>
            <w:r w:rsidRPr="0099733D">
              <w:rPr>
                <w:rFonts w:ascii="Arial" w:hAnsi="Arial" w:cs="Arial"/>
                <w:color w:val="000000" w:themeColor="text1"/>
                <w:sz w:val="22"/>
                <w:szCs w:val="22"/>
                <w:lang w:val="en-GB" w:eastAsia="en-GB"/>
              </w:rPr>
              <w:t>T Hinton</w:t>
            </w:r>
            <w:r w:rsidR="00A97808" w:rsidRPr="0099733D">
              <w:rPr>
                <w:rFonts w:ascii="Arial" w:hAnsi="Arial" w:cs="Arial"/>
                <w:color w:val="000000" w:themeColor="text1"/>
                <w:sz w:val="22"/>
                <w:szCs w:val="22"/>
                <w:lang w:val="en-GB" w:eastAsia="en-GB"/>
              </w:rPr>
              <w:t>- Personal- Accepted</w:t>
            </w:r>
          </w:p>
          <w:p w14:paraId="083A3617" w14:textId="77777777" w:rsidR="00D57627" w:rsidRPr="0099733D" w:rsidRDefault="00D57627" w:rsidP="00D57627">
            <w:pPr>
              <w:widowControl w:val="0"/>
              <w:overflowPunct w:val="0"/>
              <w:adjustRightInd w:val="0"/>
              <w:jc w:val="both"/>
              <w:rPr>
                <w:rFonts w:ascii="Arial" w:hAnsi="Arial" w:cs="Arial"/>
                <w:b/>
                <w:bCs/>
                <w:i/>
                <w:iCs/>
                <w:color w:val="000000" w:themeColor="text1"/>
                <w:kern w:val="28"/>
                <w:sz w:val="22"/>
                <w:szCs w:val="22"/>
                <w:lang w:val="en-GB" w:eastAsia="en-GB"/>
              </w:rPr>
            </w:pPr>
          </w:p>
          <w:p w14:paraId="69AF5B42" w14:textId="6C16FABE" w:rsidR="00465ADC" w:rsidRPr="0099733D" w:rsidRDefault="00465ADC" w:rsidP="00465ADC">
            <w:pPr>
              <w:widowControl w:val="0"/>
              <w:overflowPunct w:val="0"/>
              <w:adjustRightInd w:val="0"/>
              <w:jc w:val="both"/>
              <w:rPr>
                <w:rFonts w:ascii="Arial" w:hAnsi="Arial" w:cs="Arial"/>
                <w:b/>
                <w:bCs/>
                <w:color w:val="000000" w:themeColor="text1"/>
                <w:kern w:val="28"/>
                <w:u w:val="single"/>
                <w:lang w:val="en-GB" w:eastAsia="en-GB"/>
              </w:rPr>
            </w:pPr>
            <w:r w:rsidRPr="0099733D">
              <w:rPr>
                <w:rFonts w:ascii="Arial" w:hAnsi="Arial" w:cs="Arial"/>
                <w:b/>
                <w:bCs/>
                <w:color w:val="000000" w:themeColor="text1"/>
                <w:kern w:val="28"/>
                <w:lang w:val="en-GB" w:eastAsia="en-GB"/>
              </w:rPr>
              <w:t xml:space="preserve">84.PUBLIC QUESTION TIME: (maximum 15 minutes) </w:t>
            </w:r>
          </w:p>
          <w:p w14:paraId="074CE40C" w14:textId="489E3546" w:rsidR="00465ADC" w:rsidRPr="0099733D" w:rsidRDefault="00465ADC" w:rsidP="00465ADC">
            <w:pPr>
              <w:tabs>
                <w:tab w:val="left" w:pos="720"/>
              </w:tabs>
              <w:ind w:right="-180"/>
              <w:jc w:val="both"/>
              <w:rPr>
                <w:rFonts w:ascii="Arial" w:hAnsi="Arial" w:cs="Arial"/>
                <w:b/>
                <w:bCs/>
                <w:color w:val="000000" w:themeColor="text1"/>
              </w:rPr>
            </w:pPr>
            <w:r w:rsidRPr="0099733D">
              <w:rPr>
                <w:rFonts w:ascii="Arial" w:hAnsi="Arial" w:cs="Arial"/>
                <w:b/>
                <w:bCs/>
                <w:color w:val="000000" w:themeColor="text1"/>
              </w:rPr>
              <w:t xml:space="preserve">In accordance with Section 1(d-g) of the ATC Standing Orders members of the public present may address the Council at this point on the agenda. The Council/Committee reserves the right to respond or debate the issue at a later date. </w:t>
            </w:r>
          </w:p>
          <w:p w14:paraId="786E87C8" w14:textId="6CE6992F" w:rsidR="00465ADC" w:rsidRPr="0099733D" w:rsidRDefault="00465ADC" w:rsidP="00465ADC">
            <w:pPr>
              <w:tabs>
                <w:tab w:val="left" w:pos="720"/>
              </w:tabs>
              <w:ind w:right="-180"/>
              <w:jc w:val="both"/>
              <w:rPr>
                <w:rFonts w:ascii="Arial" w:hAnsi="Arial" w:cs="Arial"/>
                <w:color w:val="000000" w:themeColor="text1"/>
              </w:rPr>
            </w:pPr>
            <w:r w:rsidRPr="0099733D">
              <w:rPr>
                <w:rFonts w:ascii="Arial" w:hAnsi="Arial" w:cs="Arial"/>
                <w:color w:val="000000" w:themeColor="text1"/>
              </w:rPr>
              <w:t>There were no members of the public present</w:t>
            </w:r>
          </w:p>
          <w:p w14:paraId="2BD55782" w14:textId="77777777" w:rsidR="00465ADC" w:rsidRPr="0099733D" w:rsidRDefault="00465ADC" w:rsidP="00465ADC">
            <w:pPr>
              <w:tabs>
                <w:tab w:val="left" w:pos="720"/>
              </w:tabs>
              <w:ind w:right="-180"/>
              <w:jc w:val="both"/>
              <w:rPr>
                <w:rFonts w:ascii="Arial" w:hAnsi="Arial" w:cs="Arial"/>
                <w:color w:val="000000" w:themeColor="text1"/>
              </w:rPr>
            </w:pPr>
          </w:p>
          <w:p w14:paraId="328AE414" w14:textId="77777777" w:rsidR="00465ADC" w:rsidRPr="0099733D" w:rsidRDefault="00465ADC" w:rsidP="00465ADC">
            <w:pPr>
              <w:tabs>
                <w:tab w:val="left" w:pos="720"/>
              </w:tabs>
              <w:ind w:right="-180"/>
              <w:jc w:val="both"/>
              <w:rPr>
                <w:rFonts w:ascii="Arial" w:hAnsi="Arial" w:cs="Arial"/>
                <w:b/>
                <w:color w:val="000000" w:themeColor="text1"/>
              </w:rPr>
            </w:pPr>
            <w:r w:rsidRPr="0099733D">
              <w:rPr>
                <w:rFonts w:ascii="Arial" w:hAnsi="Arial" w:cs="Arial"/>
                <w:b/>
                <w:color w:val="000000" w:themeColor="text1"/>
              </w:rPr>
              <w:t>BUSINESS REQUIRED BY STATUTE</w:t>
            </w:r>
          </w:p>
          <w:p w14:paraId="155CA28B" w14:textId="2A929F03" w:rsidR="00465ADC" w:rsidRPr="0099733D" w:rsidRDefault="00465ADC" w:rsidP="00465ADC">
            <w:pPr>
              <w:tabs>
                <w:tab w:val="left" w:pos="720"/>
              </w:tabs>
              <w:ind w:right="-180"/>
              <w:jc w:val="both"/>
              <w:rPr>
                <w:rFonts w:ascii="Arial" w:hAnsi="Arial" w:cs="Arial"/>
                <w:b/>
                <w:color w:val="000000" w:themeColor="text1"/>
              </w:rPr>
            </w:pPr>
            <w:r w:rsidRPr="0099733D">
              <w:rPr>
                <w:rFonts w:ascii="Arial" w:hAnsi="Arial" w:cs="Arial"/>
                <w:b/>
                <w:color w:val="000000" w:themeColor="text1"/>
              </w:rPr>
              <w:t>To receive an update on the Governance Review if available</w:t>
            </w:r>
          </w:p>
          <w:p w14:paraId="55EAF434" w14:textId="71E146DF" w:rsidR="00465ADC" w:rsidRPr="0099733D" w:rsidRDefault="00465ADC" w:rsidP="00465ADC">
            <w:pPr>
              <w:tabs>
                <w:tab w:val="left" w:pos="720"/>
              </w:tabs>
              <w:ind w:right="-180"/>
              <w:jc w:val="both"/>
              <w:rPr>
                <w:rFonts w:ascii="Arial" w:hAnsi="Arial" w:cs="Arial"/>
                <w:bCs/>
                <w:color w:val="000000" w:themeColor="text1"/>
              </w:rPr>
            </w:pPr>
            <w:r w:rsidRPr="0099733D">
              <w:rPr>
                <w:rFonts w:ascii="Arial" w:hAnsi="Arial" w:cs="Arial"/>
                <w:bCs/>
                <w:color w:val="000000" w:themeColor="text1"/>
              </w:rPr>
              <w:t>There was no update available</w:t>
            </w:r>
          </w:p>
          <w:p w14:paraId="1DD468B8" w14:textId="77777777" w:rsidR="00465ADC" w:rsidRPr="0099733D" w:rsidRDefault="00465ADC" w:rsidP="00465ADC">
            <w:pPr>
              <w:tabs>
                <w:tab w:val="left" w:pos="720"/>
              </w:tabs>
              <w:ind w:right="-180"/>
              <w:jc w:val="both"/>
              <w:rPr>
                <w:rFonts w:ascii="Arial" w:hAnsi="Arial" w:cs="Arial"/>
                <w:color w:val="000000" w:themeColor="text1"/>
              </w:rPr>
            </w:pPr>
          </w:p>
          <w:p w14:paraId="78C2137D" w14:textId="77777777" w:rsidR="00465ADC" w:rsidRPr="0099733D" w:rsidRDefault="00465ADC" w:rsidP="00465ADC">
            <w:pPr>
              <w:tabs>
                <w:tab w:val="left" w:pos="720"/>
              </w:tabs>
              <w:ind w:right="-180"/>
              <w:jc w:val="both"/>
              <w:rPr>
                <w:rFonts w:ascii="Arial" w:hAnsi="Arial" w:cs="Arial"/>
                <w:b/>
                <w:color w:val="000000" w:themeColor="text1"/>
              </w:rPr>
            </w:pPr>
            <w:r w:rsidRPr="0099733D">
              <w:rPr>
                <w:rFonts w:ascii="Arial" w:hAnsi="Arial" w:cs="Arial"/>
                <w:b/>
                <w:color w:val="000000" w:themeColor="text1"/>
              </w:rPr>
              <w:t xml:space="preserve">85. MINUTES: TOWN COUNCIL </w:t>
            </w:r>
          </w:p>
          <w:p w14:paraId="4872888A" w14:textId="301CFA97" w:rsidR="00465ADC" w:rsidRPr="0099733D" w:rsidRDefault="00465ADC" w:rsidP="00465ADC">
            <w:pPr>
              <w:tabs>
                <w:tab w:val="left" w:pos="720"/>
              </w:tabs>
              <w:ind w:right="-180"/>
              <w:jc w:val="both"/>
              <w:rPr>
                <w:rFonts w:ascii="Arial" w:hAnsi="Arial" w:cs="Arial"/>
                <w:b/>
                <w:bCs/>
                <w:color w:val="000000" w:themeColor="text1"/>
              </w:rPr>
            </w:pPr>
            <w:r w:rsidRPr="0099733D">
              <w:rPr>
                <w:rFonts w:ascii="Arial" w:hAnsi="Arial" w:cs="Arial"/>
                <w:b/>
                <w:bCs/>
                <w:color w:val="000000" w:themeColor="text1"/>
              </w:rPr>
              <w:t>85.1: To consider the minutes of the meeting held on 9 July 2020 – items 68 – 83.1</w:t>
            </w:r>
          </w:p>
          <w:p w14:paraId="423F7F4F" w14:textId="15E291D0" w:rsidR="00465ADC" w:rsidRPr="0099733D" w:rsidRDefault="00465ADC" w:rsidP="00465ADC">
            <w:pPr>
              <w:widowControl w:val="0"/>
              <w:overflowPunct w:val="0"/>
              <w:adjustRightInd w:val="0"/>
              <w:jc w:val="both"/>
              <w:rPr>
                <w:rFonts w:ascii="Arial" w:hAnsi="Arial" w:cs="Arial"/>
                <w:color w:val="000000" w:themeColor="text1"/>
              </w:rPr>
            </w:pPr>
            <w:r w:rsidRPr="0099733D">
              <w:rPr>
                <w:rFonts w:ascii="Arial" w:hAnsi="Arial" w:cs="Arial"/>
                <w:color w:val="000000" w:themeColor="text1"/>
              </w:rPr>
              <w:t>The minutes were agreed as a true record</w:t>
            </w:r>
          </w:p>
          <w:p w14:paraId="56521110" w14:textId="0E893EEB"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rPr>
              <w:t>86</w:t>
            </w:r>
            <w:r w:rsidRPr="0099733D">
              <w:rPr>
                <w:rFonts w:ascii="Arial" w:hAnsi="Arial" w:cs="Arial"/>
                <w:b/>
                <w:bCs/>
                <w:color w:val="000000" w:themeColor="text1"/>
                <w:kern w:val="28"/>
                <w:lang w:val="en-GB" w:eastAsia="en-GB"/>
              </w:rPr>
              <w:t xml:space="preserve">. CLERK’S REPORT: </w:t>
            </w:r>
          </w:p>
          <w:p w14:paraId="25657425" w14:textId="77777777"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b/>
                <w:color w:val="000000" w:themeColor="text1"/>
                <w:kern w:val="28"/>
                <w:lang w:val="en-GB" w:eastAsia="en-GB"/>
              </w:rPr>
              <w:t xml:space="preserve">RECOMMENDATION – That the Council notes the contents of the report and consider actions where necessary. </w:t>
            </w:r>
          </w:p>
          <w:p w14:paraId="40258768" w14:textId="08DFC909" w:rsidR="00465ADC" w:rsidRPr="0099733D" w:rsidRDefault="00465ADC"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86.1 Clerks Report was approved.  A typo was highlighted.  Clerk to correct.</w:t>
            </w:r>
          </w:p>
          <w:p w14:paraId="797F2723" w14:textId="77777777" w:rsidR="00465ADC" w:rsidRPr="0099733D" w:rsidRDefault="00465ADC" w:rsidP="00465ADC">
            <w:pPr>
              <w:widowControl w:val="0"/>
              <w:overflowPunct w:val="0"/>
              <w:adjustRightInd w:val="0"/>
              <w:jc w:val="both"/>
              <w:rPr>
                <w:rFonts w:ascii="Arial" w:hAnsi="Arial" w:cs="Arial"/>
                <w:b/>
                <w:bCs/>
                <w:i/>
                <w:iCs/>
                <w:color w:val="000000" w:themeColor="text1"/>
                <w:kern w:val="28"/>
                <w:lang w:val="en-GB" w:eastAsia="en-GB"/>
              </w:rPr>
            </w:pPr>
          </w:p>
          <w:p w14:paraId="1E0D54F1" w14:textId="77777777" w:rsidR="00465ADC" w:rsidRPr="0099733D" w:rsidRDefault="00465ADC"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
                <w:bCs/>
                <w:color w:val="000000" w:themeColor="text1"/>
                <w:kern w:val="28"/>
                <w:lang w:val="en-GB" w:eastAsia="en-GB"/>
              </w:rPr>
              <w:t xml:space="preserve">87 CHAIRMAN’S COMMUNICATIONS and REPORT: </w:t>
            </w:r>
          </w:p>
          <w:p w14:paraId="00805255" w14:textId="77777777"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b/>
                <w:color w:val="000000" w:themeColor="text1"/>
                <w:kern w:val="28"/>
                <w:lang w:val="en-GB" w:eastAsia="en-GB"/>
              </w:rPr>
              <w:t>To receive the communications and report of the Chairman pertaining to Council Business:</w:t>
            </w:r>
          </w:p>
          <w:p w14:paraId="55E343DF" w14:textId="0C301E7D"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b/>
                <w:color w:val="000000" w:themeColor="text1"/>
                <w:kern w:val="28"/>
                <w:lang w:val="en-GB" w:eastAsia="en-GB"/>
              </w:rPr>
              <w:t>87.1: Chairman</w:t>
            </w:r>
          </w:p>
          <w:p w14:paraId="2D0E4813" w14:textId="4EF90253" w:rsidR="00465ADC" w:rsidRPr="0099733D" w:rsidRDefault="00465ADC"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There was no report from the Chair as all business is to be reported in Private</w:t>
            </w:r>
          </w:p>
          <w:p w14:paraId="0AAF9650" w14:textId="714653DE"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b/>
                <w:color w:val="000000" w:themeColor="text1"/>
                <w:kern w:val="28"/>
                <w:lang w:val="en-GB" w:eastAsia="en-GB"/>
              </w:rPr>
              <w:t>87.2: Vice Chairman</w:t>
            </w:r>
          </w:p>
          <w:p w14:paraId="0D2620E8" w14:textId="605F28AA" w:rsidR="00465ADC" w:rsidRPr="0099733D" w:rsidRDefault="00465ADC" w:rsidP="00465ADC">
            <w:pPr>
              <w:widowControl w:val="0"/>
              <w:overflowPunct w:val="0"/>
              <w:adjustRightInd w:val="0"/>
              <w:jc w:val="both"/>
              <w:rPr>
                <w:rFonts w:ascii="Arial" w:hAnsi="Arial" w:cs="Arial"/>
                <w:color w:val="000000" w:themeColor="text1"/>
                <w:lang w:val="en-GB" w:eastAsia="en-GB"/>
              </w:rPr>
            </w:pPr>
            <w:r w:rsidRPr="0099733D">
              <w:rPr>
                <w:rFonts w:ascii="Arial" w:hAnsi="Arial" w:cs="Arial"/>
                <w:color w:val="000000" w:themeColor="text1"/>
                <w:lang w:val="en-GB" w:eastAsia="en-GB"/>
              </w:rPr>
              <w:t xml:space="preserve">Reports </w:t>
            </w:r>
            <w:r w:rsidR="00A97808" w:rsidRPr="0099733D">
              <w:rPr>
                <w:rFonts w:ascii="Arial" w:hAnsi="Arial" w:cs="Arial"/>
                <w:color w:val="000000" w:themeColor="text1"/>
                <w:lang w:val="en-GB" w:eastAsia="en-GB"/>
              </w:rPr>
              <w:t>and updates</w:t>
            </w:r>
            <w:r w:rsidRPr="0099733D">
              <w:rPr>
                <w:rFonts w:ascii="Arial" w:hAnsi="Arial" w:cs="Arial"/>
                <w:color w:val="000000" w:themeColor="text1"/>
                <w:lang w:val="en-GB" w:eastAsia="en-GB"/>
              </w:rPr>
              <w:t xml:space="preserve"> are contained within the agenda</w:t>
            </w:r>
            <w:r w:rsidR="002E7991" w:rsidRPr="0099733D">
              <w:rPr>
                <w:rFonts w:ascii="Arial" w:hAnsi="Arial" w:cs="Arial"/>
                <w:color w:val="000000" w:themeColor="text1"/>
                <w:lang w:val="en-GB" w:eastAsia="en-GB"/>
              </w:rPr>
              <w:t>.</w:t>
            </w:r>
          </w:p>
          <w:p w14:paraId="0C5E6164" w14:textId="6F2CA562" w:rsidR="002E7991" w:rsidRPr="0099733D" w:rsidRDefault="002E7991" w:rsidP="00465ADC">
            <w:pPr>
              <w:widowControl w:val="0"/>
              <w:overflowPunct w:val="0"/>
              <w:adjustRightInd w:val="0"/>
              <w:jc w:val="both"/>
              <w:rPr>
                <w:rFonts w:ascii="Arial" w:hAnsi="Arial" w:cs="Arial"/>
                <w:color w:val="000000" w:themeColor="text1"/>
                <w:lang w:val="en-GB" w:eastAsia="en-GB"/>
              </w:rPr>
            </w:pPr>
            <w:r w:rsidRPr="0099733D">
              <w:rPr>
                <w:rFonts w:ascii="Arial" w:hAnsi="Arial" w:cs="Arial"/>
                <w:color w:val="000000" w:themeColor="text1"/>
                <w:lang w:val="en-GB" w:eastAsia="en-GB"/>
              </w:rPr>
              <w:t>Cllr Lewis has been corresponding with a resident regarding wheelie bins</w:t>
            </w:r>
            <w:r w:rsidR="00A97808" w:rsidRPr="0099733D">
              <w:rPr>
                <w:rFonts w:ascii="Arial" w:hAnsi="Arial" w:cs="Arial"/>
                <w:color w:val="000000" w:themeColor="text1"/>
                <w:lang w:val="en-GB" w:eastAsia="en-GB"/>
              </w:rPr>
              <w:t xml:space="preserve"> in back lanes</w:t>
            </w:r>
            <w:r w:rsidRPr="0099733D">
              <w:rPr>
                <w:rFonts w:ascii="Arial" w:hAnsi="Arial" w:cs="Arial"/>
                <w:color w:val="000000" w:themeColor="text1"/>
                <w:lang w:val="en-GB" w:eastAsia="en-GB"/>
              </w:rPr>
              <w:t>.  Information was circulated to members in advance.</w:t>
            </w:r>
          </w:p>
          <w:p w14:paraId="0AC90D58" w14:textId="77777777" w:rsidR="00465ADC" w:rsidRPr="0099733D" w:rsidRDefault="00465ADC" w:rsidP="00465ADC">
            <w:pPr>
              <w:widowControl w:val="0"/>
              <w:overflowPunct w:val="0"/>
              <w:adjustRightInd w:val="0"/>
              <w:jc w:val="both"/>
              <w:rPr>
                <w:rFonts w:ascii="Arial" w:hAnsi="Arial" w:cs="Arial"/>
                <w:b/>
                <w:bCs/>
                <w:i/>
                <w:iCs/>
                <w:color w:val="000000" w:themeColor="text1"/>
                <w:kern w:val="28"/>
                <w:lang w:val="en-GB" w:eastAsia="en-GB"/>
              </w:rPr>
            </w:pPr>
          </w:p>
          <w:p w14:paraId="5E11B120" w14:textId="77777777"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88.  REPORTS FROM COUNTY COUNCILLORS:</w:t>
            </w:r>
          </w:p>
          <w:p w14:paraId="67C4EF64" w14:textId="34092E54"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b/>
                <w:color w:val="000000" w:themeColor="text1"/>
                <w:kern w:val="28"/>
                <w:lang w:val="en-GB" w:eastAsia="en-GB"/>
              </w:rPr>
              <w:t>88.1: To receive a report from County Councillor Clark:</w:t>
            </w:r>
          </w:p>
          <w:p w14:paraId="5F4328D3" w14:textId="781875AC" w:rsidR="00465ADC" w:rsidRPr="0099733D" w:rsidRDefault="00465ADC"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Cllr Clark reported on the following:</w:t>
            </w:r>
          </w:p>
          <w:p w14:paraId="243A53A6" w14:textId="6D065668" w:rsidR="00465ADC" w:rsidRPr="0099733D" w:rsidRDefault="00465ADC" w:rsidP="00465ADC">
            <w:pPr>
              <w:shd w:val="clear" w:color="auto" w:fill="FFFFFF"/>
              <w:rPr>
                <w:rFonts w:ascii="Arial" w:hAnsi="Arial" w:cs="Arial"/>
                <w:color w:val="000000" w:themeColor="text1"/>
                <w:lang w:val="en-GB" w:eastAsia="en-GB"/>
              </w:rPr>
            </w:pPr>
            <w:r w:rsidRPr="0099733D">
              <w:rPr>
                <w:rFonts w:ascii="Arial" w:hAnsi="Arial" w:cs="Arial"/>
                <w:color w:val="000000" w:themeColor="text1"/>
                <w:lang w:val="en-GB" w:eastAsia="en-GB"/>
              </w:rPr>
              <w:t xml:space="preserve">Percy </w:t>
            </w:r>
            <w:r w:rsidR="002E7991" w:rsidRPr="0099733D">
              <w:rPr>
                <w:rFonts w:ascii="Arial" w:hAnsi="Arial" w:cs="Arial"/>
                <w:color w:val="000000" w:themeColor="text1"/>
                <w:lang w:val="en-GB" w:eastAsia="en-GB"/>
              </w:rPr>
              <w:t>Drive</w:t>
            </w:r>
            <w:r w:rsidRPr="0099733D">
              <w:rPr>
                <w:rFonts w:ascii="Arial" w:hAnsi="Arial" w:cs="Arial"/>
                <w:color w:val="000000" w:themeColor="text1"/>
                <w:lang w:val="en-GB" w:eastAsia="en-GB"/>
              </w:rPr>
              <w:t xml:space="preserve"> roundabout A1068</w:t>
            </w:r>
          </w:p>
          <w:p w14:paraId="2DF94AD1" w14:textId="6A47AEC1" w:rsidR="00465ADC" w:rsidRPr="0099733D" w:rsidRDefault="00465ADC" w:rsidP="00465ADC">
            <w:pPr>
              <w:shd w:val="clear" w:color="auto" w:fill="FFFFFF"/>
              <w:rPr>
                <w:rFonts w:ascii="Arial" w:hAnsi="Arial" w:cs="Arial"/>
                <w:color w:val="000000" w:themeColor="text1"/>
                <w:lang w:val="en-GB" w:eastAsia="en-GB"/>
              </w:rPr>
            </w:pPr>
            <w:r w:rsidRPr="0099733D">
              <w:rPr>
                <w:rFonts w:ascii="Arial" w:hAnsi="Arial" w:cs="Arial"/>
                <w:color w:val="000000" w:themeColor="text1"/>
                <w:lang w:val="en-GB" w:eastAsia="en-GB"/>
              </w:rPr>
              <w:t>Permit Parking - Harbour Rd / Ladbrokes St.</w:t>
            </w:r>
          </w:p>
          <w:p w14:paraId="07484A90" w14:textId="1CE2A6A6" w:rsidR="00465ADC" w:rsidRPr="0099733D" w:rsidRDefault="00465ADC" w:rsidP="00465ADC">
            <w:pPr>
              <w:shd w:val="clear" w:color="auto" w:fill="FFFFFF"/>
              <w:rPr>
                <w:rFonts w:ascii="Arial" w:hAnsi="Arial" w:cs="Arial"/>
                <w:color w:val="000000" w:themeColor="text1"/>
                <w:lang w:val="en-GB" w:eastAsia="en-GB"/>
              </w:rPr>
            </w:pPr>
            <w:r w:rsidRPr="0099733D">
              <w:rPr>
                <w:rFonts w:ascii="Arial" w:hAnsi="Arial" w:cs="Arial"/>
                <w:color w:val="000000" w:themeColor="text1"/>
                <w:lang w:val="en-GB" w:eastAsia="en-GB"/>
              </w:rPr>
              <w:t>Amble Links Static Caravan Transporter – damage to vehicles</w:t>
            </w:r>
          </w:p>
          <w:p w14:paraId="2ECE6E0C" w14:textId="6B483CEC" w:rsidR="00465ADC" w:rsidRPr="0099733D" w:rsidRDefault="00465ADC" w:rsidP="00465ADC">
            <w:pPr>
              <w:shd w:val="clear" w:color="auto" w:fill="FFFFFF"/>
              <w:rPr>
                <w:rFonts w:ascii="Arial" w:hAnsi="Arial" w:cs="Arial"/>
                <w:color w:val="000000" w:themeColor="text1"/>
                <w:lang w:val="en-GB" w:eastAsia="en-GB"/>
              </w:rPr>
            </w:pPr>
            <w:r w:rsidRPr="0099733D">
              <w:rPr>
                <w:rFonts w:ascii="Arial" w:hAnsi="Arial" w:cs="Arial"/>
                <w:color w:val="000000" w:themeColor="text1"/>
                <w:lang w:val="en-GB" w:eastAsia="en-GB"/>
              </w:rPr>
              <w:lastRenderedPageBreak/>
              <w:t>Links Road New Town Houses </w:t>
            </w:r>
          </w:p>
          <w:p w14:paraId="67D74F97" w14:textId="7B99C4B1" w:rsidR="00465ADC" w:rsidRPr="0099733D" w:rsidRDefault="00465ADC" w:rsidP="00465ADC">
            <w:pPr>
              <w:shd w:val="clear" w:color="auto" w:fill="FFFFFF"/>
              <w:rPr>
                <w:rFonts w:ascii="Arial" w:hAnsi="Arial" w:cs="Arial"/>
                <w:color w:val="000000" w:themeColor="text1"/>
                <w:lang w:val="en-GB" w:eastAsia="en-GB"/>
              </w:rPr>
            </w:pPr>
            <w:r w:rsidRPr="0099733D">
              <w:rPr>
                <w:rFonts w:ascii="Arial" w:hAnsi="Arial" w:cs="Arial"/>
                <w:color w:val="000000" w:themeColor="text1"/>
                <w:lang w:val="en-GB" w:eastAsia="en-GB"/>
              </w:rPr>
              <w:t>Links Road Give Way Sign.</w:t>
            </w:r>
          </w:p>
          <w:p w14:paraId="1633A92A" w14:textId="2397A2D1" w:rsidR="00465ADC" w:rsidRPr="0099733D" w:rsidRDefault="00465ADC" w:rsidP="00465ADC">
            <w:pPr>
              <w:shd w:val="clear" w:color="auto" w:fill="FFFFFF"/>
              <w:rPr>
                <w:rFonts w:ascii="Arial" w:hAnsi="Arial" w:cs="Arial"/>
                <w:color w:val="000000" w:themeColor="text1"/>
                <w:lang w:val="en-GB" w:eastAsia="en-GB"/>
              </w:rPr>
            </w:pPr>
            <w:r w:rsidRPr="0099733D">
              <w:rPr>
                <w:rFonts w:ascii="Arial" w:hAnsi="Arial" w:cs="Arial"/>
                <w:color w:val="000000" w:themeColor="text1"/>
                <w:lang w:val="en-GB" w:eastAsia="en-GB"/>
              </w:rPr>
              <w:t>Leslie Drive - (Untaxed Vehicle) obstructing access. </w:t>
            </w:r>
          </w:p>
          <w:p w14:paraId="0AEA56F2" w14:textId="70AE0A9F" w:rsidR="00465ADC" w:rsidRPr="0099733D" w:rsidRDefault="00465ADC" w:rsidP="00465ADC">
            <w:pPr>
              <w:shd w:val="clear" w:color="auto" w:fill="FFFFFF"/>
              <w:rPr>
                <w:rFonts w:ascii="Arial" w:hAnsi="Arial" w:cs="Arial"/>
                <w:color w:val="000000" w:themeColor="text1"/>
                <w:lang w:val="en-GB" w:eastAsia="en-GB"/>
              </w:rPr>
            </w:pPr>
            <w:r w:rsidRPr="0099733D">
              <w:rPr>
                <w:rFonts w:ascii="Arial" w:hAnsi="Arial" w:cs="Arial"/>
                <w:color w:val="000000" w:themeColor="text1"/>
                <w:lang w:val="en-GB" w:eastAsia="en-GB"/>
              </w:rPr>
              <w:t>Leslie Drive - Seagull &amp; Pigeon problem,</w:t>
            </w:r>
          </w:p>
          <w:p w14:paraId="7AFE19A2" w14:textId="1D69C695" w:rsidR="00465ADC" w:rsidRPr="0099733D" w:rsidRDefault="00465ADC" w:rsidP="00465ADC">
            <w:pPr>
              <w:shd w:val="clear" w:color="auto" w:fill="FFFFFF"/>
              <w:rPr>
                <w:rFonts w:ascii="Arial" w:hAnsi="Arial" w:cs="Arial"/>
                <w:color w:val="000000" w:themeColor="text1"/>
                <w:lang w:val="en-GB" w:eastAsia="en-GB"/>
              </w:rPr>
            </w:pPr>
            <w:r w:rsidRPr="0099733D">
              <w:rPr>
                <w:rFonts w:ascii="Arial" w:hAnsi="Arial" w:cs="Arial"/>
                <w:color w:val="000000" w:themeColor="text1"/>
                <w:lang w:val="en-GB" w:eastAsia="en-GB"/>
              </w:rPr>
              <w:t>Links Road - Overnight Camper vans staying in car parks</w:t>
            </w:r>
          </w:p>
          <w:p w14:paraId="5198D124" w14:textId="1774BB31" w:rsidR="00465ADC" w:rsidRPr="0099733D" w:rsidRDefault="00465ADC" w:rsidP="00465ADC">
            <w:pPr>
              <w:shd w:val="clear" w:color="auto" w:fill="FFFFFF"/>
              <w:rPr>
                <w:rFonts w:ascii="Arial" w:hAnsi="Arial" w:cs="Arial"/>
                <w:color w:val="000000" w:themeColor="text1"/>
                <w:lang w:val="en-GB" w:eastAsia="en-GB"/>
              </w:rPr>
            </w:pPr>
            <w:r w:rsidRPr="0099733D">
              <w:rPr>
                <w:rFonts w:ascii="Arial" w:hAnsi="Arial" w:cs="Arial"/>
                <w:color w:val="000000" w:themeColor="text1"/>
                <w:lang w:val="en-GB" w:eastAsia="en-GB"/>
              </w:rPr>
              <w:t>Housing issues. </w:t>
            </w:r>
          </w:p>
          <w:p w14:paraId="205C38EE" w14:textId="0B5B7E59" w:rsidR="00465ADC" w:rsidRPr="0099733D" w:rsidRDefault="00465ADC" w:rsidP="00465ADC">
            <w:pPr>
              <w:shd w:val="clear" w:color="auto" w:fill="FFFFFF"/>
              <w:rPr>
                <w:rFonts w:ascii="Arial" w:hAnsi="Arial" w:cs="Arial"/>
                <w:color w:val="000000" w:themeColor="text1"/>
                <w:lang w:val="en-GB" w:eastAsia="en-GB"/>
              </w:rPr>
            </w:pPr>
            <w:r w:rsidRPr="0099733D">
              <w:rPr>
                <w:rFonts w:ascii="Arial" w:hAnsi="Arial" w:cs="Arial"/>
                <w:color w:val="000000" w:themeColor="text1"/>
                <w:lang w:val="en-GB" w:eastAsia="en-GB"/>
              </w:rPr>
              <w:t>Philip Drive raised bed. </w:t>
            </w:r>
          </w:p>
          <w:p w14:paraId="16984715" w14:textId="4FA209F6" w:rsidR="00465ADC" w:rsidRPr="0099733D" w:rsidRDefault="00465ADC" w:rsidP="00465ADC">
            <w:pPr>
              <w:shd w:val="clear" w:color="auto" w:fill="FFFFFF"/>
              <w:rPr>
                <w:rFonts w:ascii="Arial" w:hAnsi="Arial" w:cs="Arial"/>
                <w:color w:val="000000" w:themeColor="text1"/>
                <w:sz w:val="19"/>
                <w:szCs w:val="19"/>
                <w:lang w:val="en-GB" w:eastAsia="en-GB"/>
              </w:rPr>
            </w:pPr>
            <w:r w:rsidRPr="0099733D">
              <w:rPr>
                <w:rFonts w:ascii="Arial" w:hAnsi="Arial" w:cs="Arial"/>
                <w:color w:val="000000" w:themeColor="text1"/>
                <w:lang w:val="en-GB" w:eastAsia="en-GB"/>
              </w:rPr>
              <w:t>Travelling Community -- Camped on Coquet Enterprise Park</w:t>
            </w:r>
            <w:r w:rsidRPr="0099733D">
              <w:rPr>
                <w:rFonts w:ascii="Arial" w:hAnsi="Arial" w:cs="Arial"/>
                <w:color w:val="000000" w:themeColor="text1"/>
                <w:sz w:val="19"/>
                <w:szCs w:val="19"/>
                <w:lang w:val="en-GB" w:eastAsia="en-GB"/>
              </w:rPr>
              <w:t>. </w:t>
            </w:r>
          </w:p>
          <w:p w14:paraId="5D675266" w14:textId="77777777" w:rsidR="00465ADC" w:rsidRPr="0099733D" w:rsidRDefault="00465ADC" w:rsidP="00465ADC">
            <w:pPr>
              <w:widowControl w:val="0"/>
              <w:overflowPunct w:val="0"/>
              <w:adjustRightInd w:val="0"/>
              <w:jc w:val="both"/>
              <w:rPr>
                <w:rFonts w:ascii="Arial" w:hAnsi="Arial" w:cs="Arial"/>
                <w:bCs/>
                <w:color w:val="000000" w:themeColor="text1"/>
                <w:kern w:val="28"/>
                <w:lang w:val="en-GB" w:eastAsia="en-GB"/>
              </w:rPr>
            </w:pPr>
          </w:p>
          <w:p w14:paraId="0920B635" w14:textId="146EC9FC"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b/>
                <w:color w:val="000000" w:themeColor="text1"/>
                <w:kern w:val="28"/>
                <w:lang w:val="en-GB" w:eastAsia="en-GB"/>
              </w:rPr>
              <w:t>88.2: To receive a report from County Councillor Watson:</w:t>
            </w:r>
          </w:p>
          <w:p w14:paraId="79478670" w14:textId="3CCC0A6C" w:rsidR="00465ADC" w:rsidRPr="0099733D" w:rsidRDefault="002E7991"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Cllr Watson reported on the following:</w:t>
            </w:r>
          </w:p>
          <w:p w14:paraId="7AB895F1" w14:textId="6755D726" w:rsidR="002E7991" w:rsidRPr="0099733D" w:rsidRDefault="002E7991"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Extensive discussions re Car Parking in Amble.  ATC to receive a letter in due course.</w:t>
            </w:r>
          </w:p>
          <w:p w14:paraId="632BC1B1" w14:textId="2DB24FC3" w:rsidR="00AF5243" w:rsidRPr="0099733D" w:rsidRDefault="00AF5243"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It is also of the opinion of Cllr Watson that the Parking meetings should cease as once the car parks works begin, the group has fulfilled its initial remit.</w:t>
            </w:r>
            <w:r w:rsidR="00A97808" w:rsidRPr="0099733D">
              <w:rPr>
                <w:rFonts w:ascii="Arial" w:hAnsi="Arial" w:cs="Arial"/>
                <w:bCs/>
                <w:color w:val="000000" w:themeColor="text1"/>
                <w:kern w:val="28"/>
                <w:lang w:val="en-GB" w:eastAsia="en-GB"/>
              </w:rPr>
              <w:t>- would this be better just as ‘He had been asked his opinion regarding future traffic and parking meetings.</w:t>
            </w:r>
          </w:p>
          <w:p w14:paraId="2CB5D48E" w14:textId="6BC24326" w:rsidR="002E7991" w:rsidRPr="0099733D" w:rsidRDefault="00A97808"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The</w:t>
            </w:r>
            <w:r w:rsidR="002E7991" w:rsidRPr="0099733D">
              <w:rPr>
                <w:rFonts w:ascii="Arial" w:hAnsi="Arial" w:cs="Arial"/>
                <w:bCs/>
                <w:color w:val="000000" w:themeColor="text1"/>
                <w:kern w:val="28"/>
                <w:lang w:val="en-GB" w:eastAsia="en-GB"/>
              </w:rPr>
              <w:t xml:space="preserve"> new Harbour Commissioners Building</w:t>
            </w:r>
            <w:r w:rsidRPr="0099733D">
              <w:rPr>
                <w:rFonts w:ascii="Arial" w:hAnsi="Arial" w:cs="Arial"/>
                <w:bCs/>
                <w:color w:val="000000" w:themeColor="text1"/>
                <w:kern w:val="28"/>
                <w:lang w:val="en-GB" w:eastAsia="en-GB"/>
              </w:rPr>
              <w:t>- progressing</w:t>
            </w:r>
          </w:p>
          <w:p w14:paraId="66781D0F" w14:textId="38DD1F18" w:rsidR="002E7991" w:rsidRPr="0099733D" w:rsidRDefault="002E7991"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New housing development Percy Drive</w:t>
            </w:r>
            <w:r w:rsidR="00A97808" w:rsidRPr="0099733D">
              <w:rPr>
                <w:rFonts w:ascii="Arial" w:hAnsi="Arial" w:cs="Arial"/>
                <w:bCs/>
                <w:color w:val="000000" w:themeColor="text1"/>
                <w:kern w:val="28"/>
                <w:lang w:val="en-GB" w:eastAsia="en-GB"/>
              </w:rPr>
              <w:t>- further planning approvals granted</w:t>
            </w:r>
          </w:p>
          <w:p w14:paraId="6190396A" w14:textId="77777777" w:rsidR="002E7991" w:rsidRPr="0099733D" w:rsidRDefault="002E7991" w:rsidP="00465ADC">
            <w:pPr>
              <w:widowControl w:val="0"/>
              <w:overflowPunct w:val="0"/>
              <w:adjustRightInd w:val="0"/>
              <w:jc w:val="both"/>
              <w:rPr>
                <w:rFonts w:ascii="Arial" w:hAnsi="Arial" w:cs="Arial"/>
                <w:bCs/>
                <w:color w:val="000000" w:themeColor="text1"/>
                <w:kern w:val="28"/>
                <w:lang w:val="en-GB" w:eastAsia="en-GB"/>
              </w:rPr>
            </w:pPr>
          </w:p>
          <w:p w14:paraId="1F4F179D" w14:textId="77777777" w:rsidR="00465ADC" w:rsidRPr="0099733D" w:rsidRDefault="00465ADC" w:rsidP="00465ADC">
            <w:pPr>
              <w:widowControl w:val="0"/>
              <w:overflowPunct w:val="0"/>
              <w:adjustRightInd w:val="0"/>
              <w:jc w:val="both"/>
              <w:rPr>
                <w:rFonts w:ascii="Arial" w:hAnsi="Arial" w:cs="Arial"/>
                <w:b/>
                <w:bCs/>
                <w:color w:val="000000" w:themeColor="text1"/>
                <w:kern w:val="28"/>
                <w:u w:val="single"/>
                <w:lang w:val="en-GB" w:eastAsia="en-GB"/>
              </w:rPr>
            </w:pPr>
            <w:r w:rsidRPr="0099733D">
              <w:rPr>
                <w:rFonts w:ascii="Arial" w:hAnsi="Arial" w:cs="Arial"/>
                <w:b/>
                <w:bCs/>
                <w:color w:val="000000" w:themeColor="text1"/>
                <w:kern w:val="28"/>
                <w:lang w:val="en-GB" w:eastAsia="en-GB"/>
              </w:rPr>
              <w:t>89. REPORTS FROM COUNCIL REPRESENTATIVES ON OUTSIDE BODIES &amp; REPORTS OF MEETINGS ATTENDED BY MEMBERS AS PRIVATE INDIVIDUALS:</w:t>
            </w:r>
          </w:p>
          <w:p w14:paraId="3849A4B9" w14:textId="77777777"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Cs/>
                <w:color w:val="000000" w:themeColor="text1"/>
                <w:kern w:val="28"/>
                <w:lang w:val="en-GB" w:eastAsia="en-GB"/>
              </w:rPr>
              <w:t xml:space="preserve">89.1 To receive the report of Councillors who represent ATC on outside bodies </w:t>
            </w:r>
            <w:r w:rsidRPr="0099733D">
              <w:rPr>
                <w:rFonts w:ascii="Arial" w:hAnsi="Arial" w:cs="Arial"/>
                <w:b/>
                <w:bCs/>
                <w:color w:val="000000" w:themeColor="text1"/>
                <w:kern w:val="28"/>
                <w:lang w:val="en-GB" w:eastAsia="en-GB"/>
              </w:rPr>
              <w:t>(Cllr Reports)</w:t>
            </w:r>
          </w:p>
          <w:p w14:paraId="688F9F88" w14:textId="2C62F6A0" w:rsidR="00465ADC" w:rsidRPr="0099733D" w:rsidRDefault="002E7991" w:rsidP="00465ADC">
            <w:pPr>
              <w:widowControl w:val="0"/>
              <w:overflowPunct w:val="0"/>
              <w:adjustRightInd w:val="0"/>
              <w:jc w:val="both"/>
              <w:rPr>
                <w:rFonts w:ascii="Arial" w:hAnsi="Arial" w:cs="Arial"/>
                <w:color w:val="000000" w:themeColor="text1"/>
                <w:lang w:val="en-GB" w:eastAsia="en-GB"/>
              </w:rPr>
            </w:pPr>
            <w:r w:rsidRPr="0099733D">
              <w:rPr>
                <w:rFonts w:ascii="Arial" w:hAnsi="Arial" w:cs="Arial"/>
                <w:color w:val="000000" w:themeColor="text1"/>
                <w:lang w:val="en-GB" w:eastAsia="en-GB"/>
              </w:rPr>
              <w:t xml:space="preserve">No reports available </w:t>
            </w:r>
          </w:p>
          <w:p w14:paraId="6B9C327C" w14:textId="77777777" w:rsidR="002E7991" w:rsidRPr="0099733D" w:rsidRDefault="002E7991" w:rsidP="00465ADC">
            <w:pPr>
              <w:widowControl w:val="0"/>
              <w:overflowPunct w:val="0"/>
              <w:adjustRightInd w:val="0"/>
              <w:jc w:val="both"/>
              <w:rPr>
                <w:rFonts w:ascii="Arial" w:hAnsi="Arial" w:cs="Arial"/>
                <w:color w:val="000000" w:themeColor="text1"/>
                <w:kern w:val="28"/>
                <w:lang w:val="en-GB" w:eastAsia="en-GB"/>
              </w:rPr>
            </w:pPr>
          </w:p>
          <w:p w14:paraId="68E81851" w14:textId="77777777"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 xml:space="preserve">90. </w:t>
            </w:r>
            <w:r w:rsidRPr="0099733D">
              <w:rPr>
                <w:rFonts w:ascii="Arial" w:hAnsi="Arial" w:cs="Arial"/>
                <w:b/>
                <w:bCs/>
                <w:color w:val="000000" w:themeColor="text1"/>
                <w:kern w:val="28"/>
                <w:u w:val="single"/>
                <w:lang w:val="en-GB" w:eastAsia="en-GB"/>
              </w:rPr>
              <w:t>FINANCIAL REPORT</w:t>
            </w:r>
            <w:r w:rsidRPr="0099733D">
              <w:rPr>
                <w:rFonts w:ascii="Arial" w:hAnsi="Arial" w:cs="Arial"/>
                <w:b/>
                <w:bCs/>
                <w:color w:val="000000" w:themeColor="text1"/>
                <w:kern w:val="28"/>
                <w:lang w:val="en-GB" w:eastAsia="en-GB"/>
              </w:rPr>
              <w:t>:</w:t>
            </w:r>
          </w:p>
          <w:p w14:paraId="2AF9DB8E" w14:textId="374CB6BF"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color w:val="000000" w:themeColor="text1"/>
                <w:kern w:val="28"/>
                <w:lang w:val="en-GB" w:eastAsia="en-GB"/>
              </w:rPr>
              <w:t xml:space="preserve">90.1 To consider voucher numbers 69 – 113 for payment and receipt vouchers 24-30 for information </w:t>
            </w:r>
            <w:r w:rsidRPr="0099733D">
              <w:rPr>
                <w:rFonts w:ascii="Arial" w:hAnsi="Arial" w:cs="Arial"/>
                <w:b/>
                <w:color w:val="000000" w:themeColor="text1"/>
                <w:kern w:val="28"/>
                <w:lang w:val="en-GB" w:eastAsia="en-GB"/>
              </w:rPr>
              <w:t xml:space="preserve">(Finance) </w:t>
            </w:r>
          </w:p>
          <w:p w14:paraId="150B9821" w14:textId="4CCF2169" w:rsidR="002E7991" w:rsidRPr="0099733D" w:rsidRDefault="002E7991"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Cllr Lewis declared an interest in voucher 79.</w:t>
            </w:r>
          </w:p>
          <w:p w14:paraId="4141A1BF" w14:textId="5CFD13C0" w:rsidR="002E7991" w:rsidRPr="0099733D" w:rsidRDefault="002E7991"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Cllr Weir declared an interest in voucher 97.</w:t>
            </w:r>
          </w:p>
          <w:p w14:paraId="73EB8F81" w14:textId="03AB68D1" w:rsidR="002E7991" w:rsidRPr="0099733D" w:rsidRDefault="002E7991" w:rsidP="00465ADC">
            <w:pPr>
              <w:widowControl w:val="0"/>
              <w:overflowPunct w:val="0"/>
              <w:adjustRightInd w:val="0"/>
              <w:jc w:val="both"/>
              <w:rPr>
                <w:rFonts w:ascii="Arial" w:hAnsi="Arial" w:cs="Arial"/>
                <w:bCs/>
                <w:i/>
                <w:iCs/>
                <w:color w:val="000000" w:themeColor="text1"/>
                <w:kern w:val="28"/>
                <w:lang w:val="en-GB" w:eastAsia="en-GB"/>
              </w:rPr>
            </w:pPr>
            <w:r w:rsidRPr="0099733D">
              <w:rPr>
                <w:rFonts w:ascii="Arial" w:hAnsi="Arial" w:cs="Arial"/>
                <w:bCs/>
                <w:color w:val="000000" w:themeColor="text1"/>
                <w:kern w:val="28"/>
                <w:lang w:val="en-GB" w:eastAsia="en-GB"/>
              </w:rPr>
              <w:t>The receipts and payments were approved.</w:t>
            </w:r>
          </w:p>
          <w:p w14:paraId="1F007165" w14:textId="3B89FC92"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90.2 Bank Reconciliation</w:t>
            </w:r>
          </w:p>
          <w:p w14:paraId="37AB3D10" w14:textId="70939290" w:rsidR="002E7991" w:rsidRPr="0099733D" w:rsidRDefault="002E7991"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Noted</w:t>
            </w:r>
          </w:p>
          <w:p w14:paraId="6F0AFD8A" w14:textId="71143342"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90.3 YTD figures</w:t>
            </w:r>
          </w:p>
          <w:p w14:paraId="2EFF51B4" w14:textId="3F0925D4" w:rsidR="002E7991" w:rsidRPr="0099733D" w:rsidRDefault="002E7991"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Noted.  Members were asked which summary report they preferred to use going forward.  Members preferred the summary sheet with less columns however were happy that the Clerk use whichever is best for her.  The Clerk to make the necessary adjustments to columns.</w:t>
            </w:r>
          </w:p>
          <w:p w14:paraId="13AD8CC6" w14:textId="77777777"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90.4 Grant requests</w:t>
            </w:r>
          </w:p>
          <w:p w14:paraId="03FE424E" w14:textId="61E0DBC9" w:rsidR="00465ADC" w:rsidRPr="0099733D" w:rsidRDefault="00465ADC" w:rsidP="002E7991">
            <w:pPr>
              <w:widowControl w:val="0"/>
              <w:overflowPunct w:val="0"/>
              <w:adjustRightInd w:val="0"/>
              <w:contextualSpacing/>
              <w:jc w:val="both"/>
              <w:rPr>
                <w:rFonts w:ascii="Arial" w:hAnsi="Arial" w:cs="Arial"/>
                <w:b/>
                <w:bCs/>
                <w:color w:val="000000" w:themeColor="text1"/>
                <w:kern w:val="28"/>
                <w:lang w:val="en-GB" w:eastAsia="en-GB"/>
              </w:rPr>
            </w:pPr>
            <w:proofErr w:type="spellStart"/>
            <w:r w:rsidRPr="0099733D">
              <w:rPr>
                <w:rFonts w:ascii="Arial" w:hAnsi="Arial" w:cs="Arial"/>
                <w:b/>
                <w:bCs/>
                <w:color w:val="000000" w:themeColor="text1"/>
                <w:kern w:val="28"/>
                <w:lang w:val="en-GB" w:eastAsia="en-GB"/>
              </w:rPr>
              <w:t>Warkworth</w:t>
            </w:r>
            <w:proofErr w:type="spellEnd"/>
            <w:r w:rsidRPr="0099733D">
              <w:rPr>
                <w:rFonts w:ascii="Arial" w:hAnsi="Arial" w:cs="Arial"/>
                <w:b/>
                <w:bCs/>
                <w:color w:val="000000" w:themeColor="text1"/>
                <w:kern w:val="28"/>
                <w:lang w:val="en-GB" w:eastAsia="en-GB"/>
              </w:rPr>
              <w:t xml:space="preserve"> Rotary Club £100.00</w:t>
            </w:r>
          </w:p>
          <w:p w14:paraId="0A5CA143" w14:textId="2A47E624" w:rsidR="002E7991" w:rsidRPr="0099733D" w:rsidRDefault="002E7991" w:rsidP="002E7991">
            <w:pPr>
              <w:widowControl w:val="0"/>
              <w:overflowPunct w:val="0"/>
              <w:adjustRightInd w:val="0"/>
              <w:contextualSpacing/>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 xml:space="preserve">Amble and </w:t>
            </w:r>
            <w:proofErr w:type="spellStart"/>
            <w:r w:rsidRPr="0099733D">
              <w:rPr>
                <w:rFonts w:ascii="Arial" w:hAnsi="Arial" w:cs="Arial"/>
                <w:color w:val="000000" w:themeColor="text1"/>
                <w:kern w:val="28"/>
                <w:lang w:val="en-GB" w:eastAsia="en-GB"/>
              </w:rPr>
              <w:t>Warkworth</w:t>
            </w:r>
            <w:proofErr w:type="spellEnd"/>
            <w:r w:rsidRPr="0099733D">
              <w:rPr>
                <w:rFonts w:ascii="Arial" w:hAnsi="Arial" w:cs="Arial"/>
                <w:color w:val="000000" w:themeColor="text1"/>
                <w:kern w:val="28"/>
                <w:lang w:val="en-GB" w:eastAsia="en-GB"/>
              </w:rPr>
              <w:t xml:space="preserve"> Rotary submitted a letter requesting £100.00 to contribute to the planting of </w:t>
            </w:r>
            <w:r w:rsidR="00A97808" w:rsidRPr="0099733D">
              <w:rPr>
                <w:rFonts w:ascii="Arial" w:hAnsi="Arial" w:cs="Arial"/>
                <w:color w:val="000000" w:themeColor="text1"/>
                <w:kern w:val="28"/>
                <w:lang w:val="en-GB" w:eastAsia="en-GB"/>
              </w:rPr>
              <w:t xml:space="preserve">more </w:t>
            </w:r>
            <w:r w:rsidRPr="0099733D">
              <w:rPr>
                <w:rFonts w:ascii="Arial" w:hAnsi="Arial" w:cs="Arial"/>
                <w:color w:val="000000" w:themeColor="text1"/>
                <w:kern w:val="28"/>
                <w:lang w:val="en-GB" w:eastAsia="en-GB"/>
              </w:rPr>
              <w:t>Crocus on Rotary Way.  Members agreed to support this</w:t>
            </w:r>
            <w:r w:rsidR="00A97808" w:rsidRPr="0099733D">
              <w:rPr>
                <w:rFonts w:ascii="Arial" w:hAnsi="Arial" w:cs="Arial"/>
                <w:color w:val="000000" w:themeColor="text1"/>
                <w:kern w:val="28"/>
                <w:lang w:val="en-GB" w:eastAsia="en-GB"/>
              </w:rPr>
              <w:t>.</w:t>
            </w:r>
            <w:r w:rsidRPr="0099733D">
              <w:rPr>
                <w:rFonts w:ascii="Arial" w:hAnsi="Arial" w:cs="Arial"/>
                <w:color w:val="000000" w:themeColor="text1"/>
                <w:kern w:val="28"/>
                <w:lang w:val="en-GB" w:eastAsia="en-GB"/>
              </w:rPr>
              <w:t xml:space="preserve"> </w:t>
            </w:r>
          </w:p>
          <w:p w14:paraId="2354C786" w14:textId="77777777" w:rsidR="00A97808" w:rsidRPr="0099733D" w:rsidRDefault="00A97808" w:rsidP="002E7991">
            <w:pPr>
              <w:widowControl w:val="0"/>
              <w:overflowPunct w:val="0"/>
              <w:adjustRightInd w:val="0"/>
              <w:contextualSpacing/>
              <w:jc w:val="both"/>
              <w:rPr>
                <w:rFonts w:ascii="Arial" w:hAnsi="Arial" w:cs="Arial"/>
                <w:color w:val="000000" w:themeColor="text1"/>
                <w:kern w:val="28"/>
                <w:lang w:val="en-GB" w:eastAsia="en-GB"/>
              </w:rPr>
            </w:pPr>
          </w:p>
          <w:p w14:paraId="5684D4DB" w14:textId="7BD93B98" w:rsidR="0049322D" w:rsidRPr="0099733D" w:rsidRDefault="0049322D" w:rsidP="002E7991">
            <w:pPr>
              <w:widowControl w:val="0"/>
              <w:overflowPunct w:val="0"/>
              <w:adjustRightInd w:val="0"/>
              <w:contextualSpacing/>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It was agreed to discuss item 93.10 at this point in the agenda:</w:t>
            </w:r>
          </w:p>
          <w:p w14:paraId="57D02E7A" w14:textId="1D5F69E0" w:rsidR="0049322D" w:rsidRPr="0099733D" w:rsidRDefault="0049322D" w:rsidP="002E7991">
            <w:pPr>
              <w:widowControl w:val="0"/>
              <w:overflowPunct w:val="0"/>
              <w:adjustRightInd w:val="0"/>
              <w:contextualSpacing/>
              <w:jc w:val="both"/>
              <w:rPr>
                <w:rFonts w:ascii="Helvetica" w:hAnsi="Helvetica" w:cs="Helvetica"/>
                <w:b/>
                <w:bCs/>
                <w:color w:val="000000" w:themeColor="text1"/>
                <w:kern w:val="28"/>
                <w:shd w:val="clear" w:color="auto" w:fill="FFFFFF"/>
                <w:lang w:val="en-GB" w:eastAsia="en-GB"/>
              </w:rPr>
            </w:pPr>
            <w:r w:rsidRPr="0099733D">
              <w:rPr>
                <w:rFonts w:ascii="Helvetica" w:hAnsi="Helvetica" w:cs="Helvetica"/>
                <w:b/>
                <w:bCs/>
                <w:color w:val="000000" w:themeColor="text1"/>
                <w:kern w:val="28"/>
                <w:shd w:val="clear" w:color="auto" w:fill="FFFFFF"/>
                <w:lang w:val="en-GB" w:eastAsia="en-GB"/>
              </w:rPr>
              <w:t>93.10 To discuss a request for waiving a fee at West Cemetery</w:t>
            </w:r>
          </w:p>
          <w:p w14:paraId="5013349A" w14:textId="71FFD315" w:rsidR="0049322D" w:rsidRPr="0099733D" w:rsidRDefault="0049322D" w:rsidP="002E7991">
            <w:pPr>
              <w:widowControl w:val="0"/>
              <w:overflowPunct w:val="0"/>
              <w:adjustRightInd w:val="0"/>
              <w:contextualSpacing/>
              <w:jc w:val="both"/>
              <w:rPr>
                <w:rFonts w:ascii="Arial" w:hAnsi="Arial" w:cs="Arial"/>
                <w:b/>
                <w:bCs/>
                <w:color w:val="000000" w:themeColor="text1"/>
                <w:kern w:val="28"/>
                <w:lang w:val="en-GB" w:eastAsia="en-GB"/>
              </w:rPr>
            </w:pPr>
            <w:r w:rsidRPr="0099733D">
              <w:rPr>
                <w:rFonts w:ascii="Arial" w:hAnsi="Arial" w:cs="Arial"/>
                <w:color w:val="000000" w:themeColor="text1"/>
                <w:shd w:val="clear" w:color="auto" w:fill="FFFFFF"/>
              </w:rPr>
              <w:t xml:space="preserve">As a mark of respect to a resident who showed exemplary service in WW2 including receiving the Legion </w:t>
            </w:r>
            <w:proofErr w:type="spellStart"/>
            <w:r w:rsidRPr="0099733D">
              <w:rPr>
                <w:rFonts w:ascii="Arial" w:hAnsi="Arial" w:cs="Arial"/>
                <w:color w:val="000000" w:themeColor="text1"/>
                <w:shd w:val="clear" w:color="auto" w:fill="FFFFFF"/>
              </w:rPr>
              <w:t>d'Honneur</w:t>
            </w:r>
            <w:proofErr w:type="spellEnd"/>
            <w:r w:rsidRPr="0099733D">
              <w:rPr>
                <w:rFonts w:ascii="Arial" w:hAnsi="Arial" w:cs="Arial"/>
                <w:color w:val="000000" w:themeColor="text1"/>
                <w:shd w:val="clear" w:color="auto" w:fill="FFFFFF"/>
              </w:rPr>
              <w:t xml:space="preserve"> and who survived for over 70 year</w:t>
            </w:r>
            <w:r w:rsidR="00A97808" w:rsidRPr="0099733D">
              <w:rPr>
                <w:rFonts w:ascii="Arial" w:hAnsi="Arial" w:cs="Arial"/>
                <w:color w:val="000000" w:themeColor="text1"/>
                <w:shd w:val="clear" w:color="auto" w:fill="FFFFFF"/>
              </w:rPr>
              <w:t xml:space="preserve">s afterwards, </w:t>
            </w:r>
            <w:proofErr w:type="spellStart"/>
            <w:r w:rsidR="00A97808" w:rsidRPr="0099733D">
              <w:rPr>
                <w:rFonts w:ascii="Arial" w:hAnsi="Arial" w:cs="Arial"/>
                <w:color w:val="000000" w:themeColor="text1"/>
                <w:shd w:val="clear" w:color="auto" w:fill="FFFFFF"/>
              </w:rPr>
              <w:t>Councillor</w:t>
            </w:r>
            <w:proofErr w:type="spellEnd"/>
            <w:r w:rsidR="00A97808" w:rsidRPr="0099733D">
              <w:rPr>
                <w:rFonts w:ascii="Arial" w:hAnsi="Arial" w:cs="Arial"/>
                <w:color w:val="000000" w:themeColor="text1"/>
                <w:shd w:val="clear" w:color="auto" w:fill="FFFFFF"/>
              </w:rPr>
              <w:t xml:space="preserve"> Watson</w:t>
            </w:r>
            <w:r w:rsidRPr="0099733D">
              <w:rPr>
                <w:rFonts w:ascii="Arial" w:hAnsi="Arial" w:cs="Arial"/>
                <w:color w:val="000000" w:themeColor="text1"/>
                <w:shd w:val="clear" w:color="auto" w:fill="FFFFFF"/>
              </w:rPr>
              <w:t xml:space="preserve"> proposed that the fee to place a memorial plaque on the memorial wall should be </w:t>
            </w:r>
            <w:r w:rsidRPr="0099733D">
              <w:rPr>
                <w:rFonts w:ascii="Arial" w:hAnsi="Arial" w:cs="Arial"/>
                <w:color w:val="000000" w:themeColor="text1"/>
                <w:shd w:val="clear" w:color="auto" w:fill="FFFFFF"/>
              </w:rPr>
              <w:lastRenderedPageBreak/>
              <w:t>waived</w:t>
            </w:r>
            <w:r w:rsidR="00A97808" w:rsidRPr="0099733D">
              <w:rPr>
                <w:rFonts w:ascii="Arial" w:hAnsi="Arial" w:cs="Arial"/>
                <w:color w:val="000000" w:themeColor="text1"/>
                <w:shd w:val="clear" w:color="auto" w:fill="FFFFFF"/>
              </w:rPr>
              <w:t>, this was seconded by Cllr Lewis</w:t>
            </w:r>
            <w:r w:rsidRPr="0099733D">
              <w:rPr>
                <w:rFonts w:ascii="Arial" w:hAnsi="Arial" w:cs="Arial"/>
                <w:color w:val="000000" w:themeColor="text1"/>
                <w:shd w:val="clear" w:color="auto" w:fill="FFFFFF"/>
              </w:rPr>
              <w:t xml:space="preserve">. All members were in </w:t>
            </w:r>
            <w:proofErr w:type="spellStart"/>
            <w:r w:rsidRPr="0099733D">
              <w:rPr>
                <w:rFonts w:ascii="Arial" w:hAnsi="Arial" w:cs="Arial"/>
                <w:color w:val="000000" w:themeColor="text1"/>
                <w:shd w:val="clear" w:color="auto" w:fill="FFFFFF"/>
              </w:rPr>
              <w:t>favour</w:t>
            </w:r>
            <w:proofErr w:type="spellEnd"/>
            <w:r w:rsidRPr="0099733D">
              <w:rPr>
                <w:rFonts w:ascii="Arial" w:hAnsi="Arial" w:cs="Arial"/>
                <w:color w:val="000000" w:themeColor="text1"/>
                <w:shd w:val="clear" w:color="auto" w:fill="FFFFFF"/>
              </w:rPr>
              <w:t xml:space="preserve"> of this to a sum of £70.00</w:t>
            </w:r>
            <w:r w:rsidR="00A97808" w:rsidRPr="0099733D">
              <w:rPr>
                <w:rFonts w:ascii="Arial" w:hAnsi="Arial" w:cs="Arial"/>
                <w:b/>
                <w:bCs/>
                <w:color w:val="000000" w:themeColor="text1"/>
                <w:kern w:val="28"/>
                <w:lang w:val="en-GB" w:eastAsia="en-GB"/>
              </w:rPr>
              <w:t>.</w:t>
            </w:r>
          </w:p>
          <w:p w14:paraId="4C424A8E" w14:textId="77777777" w:rsidR="00465ADC" w:rsidRPr="0099733D" w:rsidRDefault="00465ADC" w:rsidP="00465ADC">
            <w:pPr>
              <w:widowControl w:val="0"/>
              <w:overflowPunct w:val="0"/>
              <w:adjustRightInd w:val="0"/>
              <w:jc w:val="both"/>
              <w:rPr>
                <w:rFonts w:ascii="Arial" w:hAnsi="Arial" w:cs="Arial"/>
                <w:b/>
                <w:bCs/>
                <w:i/>
                <w:iCs/>
                <w:color w:val="000000" w:themeColor="text1"/>
                <w:lang w:val="en-GB" w:eastAsia="en-GB"/>
              </w:rPr>
            </w:pPr>
          </w:p>
          <w:p w14:paraId="26330779" w14:textId="77777777" w:rsidR="00465ADC" w:rsidRPr="0099733D" w:rsidRDefault="00465ADC"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b/>
                <w:color w:val="000000" w:themeColor="text1"/>
                <w:kern w:val="28"/>
                <w:lang w:val="en-GB" w:eastAsia="en-GB"/>
              </w:rPr>
              <w:t>91.</w:t>
            </w:r>
            <w:r w:rsidRPr="0099733D">
              <w:rPr>
                <w:rFonts w:ascii="Arial" w:hAnsi="Arial" w:cs="Arial"/>
                <w:color w:val="000000" w:themeColor="text1"/>
                <w:kern w:val="28"/>
                <w:lang w:val="en-GB" w:eastAsia="en-GB"/>
              </w:rPr>
              <w:t xml:space="preserve">  </w:t>
            </w:r>
            <w:r w:rsidRPr="0099733D">
              <w:rPr>
                <w:rFonts w:ascii="Arial" w:hAnsi="Arial" w:cs="Arial"/>
                <w:b/>
                <w:color w:val="000000" w:themeColor="text1"/>
                <w:kern w:val="28"/>
                <w:lang w:val="en-GB" w:eastAsia="en-GB"/>
              </w:rPr>
              <w:t xml:space="preserve">AMENITIES MANAGEMENT COMMITTEE: </w:t>
            </w:r>
            <w:r w:rsidRPr="0099733D">
              <w:rPr>
                <w:rFonts w:ascii="Arial" w:hAnsi="Arial" w:cs="Arial"/>
                <w:color w:val="000000" w:themeColor="text1"/>
                <w:kern w:val="28"/>
                <w:lang w:val="en-GB" w:eastAsia="en-GB"/>
              </w:rPr>
              <w:t xml:space="preserve">See Clerk’s Report- </w:t>
            </w:r>
          </w:p>
          <w:p w14:paraId="0EB2774A" w14:textId="10B5B0B6"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91.1 To note the new covid19 signage</w:t>
            </w:r>
          </w:p>
          <w:p w14:paraId="2548E28D" w14:textId="2371AF8F"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Noted</w:t>
            </w:r>
          </w:p>
          <w:p w14:paraId="6F970C8D" w14:textId="5B68D983"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91.2. To note remedial works to headstones at Amble West</w:t>
            </w:r>
          </w:p>
          <w:p w14:paraId="606D6B40" w14:textId="4165C359"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Noted</w:t>
            </w:r>
          </w:p>
          <w:p w14:paraId="10C95FAF" w14:textId="7803FA48"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91.3 To note the memorial testing at both cemeteries</w:t>
            </w:r>
          </w:p>
          <w:p w14:paraId="4BA58AE6" w14:textId="6758637D"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 xml:space="preserve">Noted.  </w:t>
            </w:r>
            <w:r w:rsidR="00A97808" w:rsidRPr="0099733D">
              <w:rPr>
                <w:rFonts w:ascii="Arial" w:hAnsi="Arial" w:cs="Arial"/>
                <w:color w:val="000000" w:themeColor="text1"/>
                <w:kern w:val="28"/>
                <w:lang w:val="en-GB" w:eastAsia="en-GB"/>
              </w:rPr>
              <w:t xml:space="preserve">Where possible, </w:t>
            </w:r>
            <w:r w:rsidRPr="0099733D">
              <w:rPr>
                <w:rFonts w:ascii="Arial" w:hAnsi="Arial" w:cs="Arial"/>
                <w:color w:val="000000" w:themeColor="text1"/>
                <w:kern w:val="28"/>
                <w:lang w:val="en-GB" w:eastAsia="en-GB"/>
              </w:rPr>
              <w:t>Office staff are currently contacting relatives to make safe the memorials that have failed the testing.</w:t>
            </w:r>
            <w:r w:rsidR="00A97808" w:rsidRPr="0099733D">
              <w:rPr>
                <w:rFonts w:ascii="Arial" w:hAnsi="Arial" w:cs="Arial"/>
                <w:color w:val="000000" w:themeColor="text1"/>
                <w:kern w:val="28"/>
                <w:lang w:val="en-GB" w:eastAsia="en-GB"/>
              </w:rPr>
              <w:t xml:space="preserve"> No response will result in the memorials being ‘staked’ or laid down for safety reasons.</w:t>
            </w:r>
          </w:p>
          <w:p w14:paraId="186863C4" w14:textId="53AF0953"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91.4 To note the meeting regarding the hedge at the Cremated Remains section</w:t>
            </w:r>
          </w:p>
          <w:p w14:paraId="7D05A7CA" w14:textId="7EACB062"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Noted</w:t>
            </w:r>
          </w:p>
          <w:p w14:paraId="553022C5" w14:textId="07108489" w:rsidR="0049322D"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91.5 To receive an update on West Cemetery Utilities</w:t>
            </w:r>
          </w:p>
          <w:p w14:paraId="1FB926DB" w14:textId="63736D62"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An updated was given within the Clerk</w:t>
            </w:r>
            <w:r w:rsidR="00A97808" w:rsidRPr="0099733D">
              <w:rPr>
                <w:rFonts w:ascii="Arial" w:hAnsi="Arial" w:cs="Arial"/>
                <w:color w:val="000000" w:themeColor="text1"/>
                <w:kern w:val="28"/>
                <w:lang w:val="en-GB" w:eastAsia="en-GB"/>
              </w:rPr>
              <w:t>’</w:t>
            </w:r>
            <w:r w:rsidRPr="0099733D">
              <w:rPr>
                <w:rFonts w:ascii="Arial" w:hAnsi="Arial" w:cs="Arial"/>
                <w:color w:val="000000" w:themeColor="text1"/>
                <w:kern w:val="28"/>
                <w:lang w:val="en-GB" w:eastAsia="en-GB"/>
              </w:rPr>
              <w:t>s Report.</w:t>
            </w:r>
          </w:p>
          <w:p w14:paraId="50254A03" w14:textId="13EF8247"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91.6 To note the reopening of NCC Play Areas</w:t>
            </w:r>
          </w:p>
          <w:p w14:paraId="6665A772" w14:textId="38357A44"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Noted</w:t>
            </w:r>
          </w:p>
          <w:p w14:paraId="419532AD" w14:textId="76A05592"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91.7 To seek retrospective approval for the remedial works at Paddlers Park including rope net and bridge replacement and the letter to ROSPA.</w:t>
            </w:r>
          </w:p>
          <w:p w14:paraId="7FFFBE31" w14:textId="1F106CAE"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 xml:space="preserve">Members approved the expenditure for the necessary rope bridge and scramble net for Paddlers Park.  Installation should be taking place </w:t>
            </w:r>
            <w:proofErr w:type="spellStart"/>
            <w:r w:rsidRPr="0099733D">
              <w:rPr>
                <w:rFonts w:ascii="Arial" w:hAnsi="Arial" w:cs="Arial"/>
                <w:color w:val="000000" w:themeColor="text1"/>
                <w:kern w:val="28"/>
                <w:lang w:val="en-GB" w:eastAsia="en-GB"/>
              </w:rPr>
              <w:t>mid September</w:t>
            </w:r>
            <w:proofErr w:type="spellEnd"/>
            <w:r w:rsidRPr="0099733D">
              <w:rPr>
                <w:rFonts w:ascii="Arial" w:hAnsi="Arial" w:cs="Arial"/>
                <w:color w:val="000000" w:themeColor="text1"/>
                <w:kern w:val="28"/>
                <w:lang w:val="en-GB" w:eastAsia="en-GB"/>
              </w:rPr>
              <w:t>.</w:t>
            </w:r>
          </w:p>
          <w:p w14:paraId="13C5EBAB" w14:textId="542619D7"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91.8 To seek retrospective approval to send letter to AAHS re West Allotments</w:t>
            </w:r>
          </w:p>
          <w:p w14:paraId="54BA23A6" w14:textId="43DEBA32"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Members agreed approval of the letter sent to AAHS regarding West Allotments.  A copy of the letter was circulated in advance.</w:t>
            </w:r>
          </w:p>
          <w:p w14:paraId="2AEECA47" w14:textId="7B2D0242"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91.9 To seek approval to send letter to NCC Planning re West Allotments</w:t>
            </w:r>
          </w:p>
          <w:p w14:paraId="08BC9B69" w14:textId="6CBFD164"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 xml:space="preserve">Members agreed the content of the letter to be sent to the Green Spaces Officer regarding the </w:t>
            </w:r>
            <w:r w:rsidR="00A97808" w:rsidRPr="0099733D">
              <w:rPr>
                <w:rFonts w:ascii="Arial" w:hAnsi="Arial" w:cs="Arial"/>
                <w:color w:val="000000" w:themeColor="text1"/>
                <w:kern w:val="28"/>
                <w:lang w:val="en-GB" w:eastAsia="en-GB"/>
              </w:rPr>
              <w:t>visit to</w:t>
            </w:r>
            <w:r w:rsidRPr="0099733D">
              <w:rPr>
                <w:rFonts w:ascii="Arial" w:hAnsi="Arial" w:cs="Arial"/>
                <w:color w:val="000000" w:themeColor="text1"/>
                <w:kern w:val="28"/>
                <w:lang w:val="en-GB" w:eastAsia="en-GB"/>
              </w:rPr>
              <w:t xml:space="preserve"> West Allotments.</w:t>
            </w:r>
          </w:p>
          <w:p w14:paraId="25D2C064" w14:textId="09ACB66A"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91.10 To receive an update on the paint stones project if available</w:t>
            </w:r>
          </w:p>
          <w:p w14:paraId="41DEB076" w14:textId="1ED56431"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 xml:space="preserve">No update available </w:t>
            </w:r>
          </w:p>
          <w:p w14:paraId="212B7174" w14:textId="7B717A66"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91.11 To note the arrangements for VJ Day</w:t>
            </w:r>
          </w:p>
          <w:p w14:paraId="4B7189A6" w14:textId="207093C8"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Due to government restrictions there will be no formal service from Amble Town Council.  Instead a simple laying of sprays will be carried out.</w:t>
            </w:r>
          </w:p>
          <w:p w14:paraId="1AAC40AA" w14:textId="19E22EC8"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91.12 To note the date for Church Street bus shelter replacement installation</w:t>
            </w:r>
          </w:p>
          <w:p w14:paraId="1529814E" w14:textId="7F8D1A76"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The bus stop on Church Street is due to be installed on 16 August 2020</w:t>
            </w:r>
          </w:p>
          <w:p w14:paraId="5D398536" w14:textId="633D28DC"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91.13 To note the minutes of the meeting with NCC 15 July 2020</w:t>
            </w:r>
          </w:p>
          <w:p w14:paraId="3C5573D6" w14:textId="56D835F9"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Noted</w:t>
            </w:r>
          </w:p>
          <w:p w14:paraId="02B83F17" w14:textId="3F9B720A"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91.14 To note the planting requirements for the town</w:t>
            </w:r>
          </w:p>
          <w:p w14:paraId="4972C8A4" w14:textId="0CC5954D" w:rsidR="0049322D" w:rsidRPr="0099733D" w:rsidRDefault="0049322D"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The planting requirements were agreed up to a spend of £250.00</w:t>
            </w:r>
            <w:r w:rsidR="00A97808" w:rsidRPr="0099733D">
              <w:rPr>
                <w:rFonts w:ascii="Arial" w:hAnsi="Arial" w:cs="Arial"/>
                <w:color w:val="000000" w:themeColor="text1"/>
                <w:kern w:val="28"/>
                <w:lang w:val="en-GB" w:eastAsia="en-GB"/>
              </w:rPr>
              <w:t>. Cllr Weir with the Clerk we</w:t>
            </w:r>
            <w:r w:rsidR="0099733D">
              <w:rPr>
                <w:rFonts w:ascii="Arial" w:hAnsi="Arial" w:cs="Arial"/>
                <w:color w:val="000000" w:themeColor="text1"/>
                <w:kern w:val="28"/>
                <w:lang w:val="en-GB" w:eastAsia="en-GB"/>
              </w:rPr>
              <w:t>r</w:t>
            </w:r>
            <w:r w:rsidR="00A97808" w:rsidRPr="0099733D">
              <w:rPr>
                <w:rFonts w:ascii="Arial" w:hAnsi="Arial" w:cs="Arial"/>
                <w:color w:val="000000" w:themeColor="text1"/>
                <w:kern w:val="28"/>
                <w:lang w:val="en-GB" w:eastAsia="en-GB"/>
              </w:rPr>
              <w:t>e delegated to carry out the necessary purchases.</w:t>
            </w:r>
          </w:p>
          <w:p w14:paraId="7158F9FE" w14:textId="77777777" w:rsidR="00465ADC" w:rsidRPr="0099733D" w:rsidRDefault="00465ADC" w:rsidP="00465ADC">
            <w:pPr>
              <w:widowControl w:val="0"/>
              <w:overflowPunct w:val="0"/>
              <w:adjustRightInd w:val="0"/>
              <w:jc w:val="both"/>
              <w:rPr>
                <w:rFonts w:ascii="Arial" w:hAnsi="Arial" w:cs="Arial"/>
                <w:b/>
                <w:bCs/>
                <w:i/>
                <w:iCs/>
                <w:color w:val="000000" w:themeColor="text1"/>
                <w:lang w:val="en-GB" w:eastAsia="en-GB"/>
              </w:rPr>
            </w:pPr>
          </w:p>
          <w:p w14:paraId="7D7B7EA8" w14:textId="77777777"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92: PLANNING COMMITTEE</w:t>
            </w:r>
          </w:p>
          <w:p w14:paraId="05B6EDD8" w14:textId="265D4E5F"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 xml:space="preserve">92.1: To note for information planning decisions, planning matters pending and planning matters pending consideration during the month of July 2020 </w:t>
            </w:r>
          </w:p>
          <w:p w14:paraId="649462C2" w14:textId="4660E84D" w:rsidR="006A3003" w:rsidRPr="0099733D" w:rsidRDefault="006A3003"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Noted</w:t>
            </w:r>
          </w:p>
          <w:p w14:paraId="55CF1FDB" w14:textId="0EBCA944"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92.2 Members are asked to comment on application 20/02126/DISCON</w:t>
            </w:r>
          </w:p>
          <w:p w14:paraId="76B660A1" w14:textId="1547A230" w:rsidR="006A3003" w:rsidRPr="0099733D" w:rsidRDefault="006A3003" w:rsidP="00465ADC">
            <w:pPr>
              <w:widowControl w:val="0"/>
              <w:overflowPunct w:val="0"/>
              <w:adjustRightInd w:val="0"/>
              <w:jc w:val="both"/>
              <w:rPr>
                <w:rFonts w:ascii="Arial" w:hAnsi="Arial" w:cs="Arial"/>
                <w:i/>
                <w:color w:val="000000" w:themeColor="text1"/>
                <w:kern w:val="28"/>
                <w:lang w:val="en-GB" w:eastAsia="en-GB"/>
              </w:rPr>
            </w:pPr>
            <w:r w:rsidRPr="0099733D">
              <w:rPr>
                <w:rFonts w:ascii="Arial" w:hAnsi="Arial" w:cs="Arial"/>
                <w:color w:val="000000" w:themeColor="text1"/>
                <w:kern w:val="28"/>
                <w:lang w:val="en-GB" w:eastAsia="en-GB"/>
              </w:rPr>
              <w:t xml:space="preserve">This planning application is in relation to the advertisement board sited at Morrisons.  This </w:t>
            </w:r>
            <w:r w:rsidRPr="0099733D">
              <w:rPr>
                <w:rFonts w:ascii="Arial" w:hAnsi="Arial" w:cs="Arial"/>
                <w:color w:val="000000" w:themeColor="text1"/>
                <w:kern w:val="28"/>
                <w:lang w:val="en-GB" w:eastAsia="en-GB"/>
              </w:rPr>
              <w:lastRenderedPageBreak/>
              <w:t xml:space="preserve">board is intended to make visitors aware of the additional shops and offerings of the town centre.  There is concern that the location of the sign is not adequate and it is felt this should be moved closer towards the intended new path which would link the town centre to the retail park.  </w:t>
            </w:r>
            <w:r w:rsidR="00386425" w:rsidRPr="0099733D">
              <w:rPr>
                <w:rFonts w:ascii="Arial" w:hAnsi="Arial" w:cs="Arial"/>
                <w:color w:val="000000" w:themeColor="text1"/>
                <w:kern w:val="28"/>
                <w:lang w:val="en-GB" w:eastAsia="en-GB"/>
              </w:rPr>
              <w:t>Members were all in agreement with this and staff were asked to inform the planning department</w:t>
            </w:r>
          </w:p>
          <w:p w14:paraId="0605EABB" w14:textId="77777777" w:rsidR="00465ADC" w:rsidRPr="0099733D" w:rsidRDefault="00465ADC" w:rsidP="00465ADC">
            <w:pPr>
              <w:widowControl w:val="0"/>
              <w:overflowPunct w:val="0"/>
              <w:adjustRightInd w:val="0"/>
              <w:jc w:val="both"/>
              <w:rPr>
                <w:rFonts w:ascii="Arial" w:eastAsiaTheme="minorHAnsi" w:hAnsi="Arial" w:cs="Arial"/>
                <w:b/>
                <w:bCs/>
                <w:color w:val="000000" w:themeColor="text1"/>
                <w:lang w:val="en-GB"/>
              </w:rPr>
            </w:pPr>
          </w:p>
          <w:p w14:paraId="2C0AB711" w14:textId="77777777" w:rsidR="00465ADC" w:rsidRPr="0099733D" w:rsidRDefault="00465ADC"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
                <w:bCs/>
                <w:color w:val="000000" w:themeColor="text1"/>
                <w:kern w:val="28"/>
                <w:lang w:val="en-GB" w:eastAsia="en-GB"/>
              </w:rPr>
              <w:t xml:space="preserve">93.   AGENDA ITEMS:  </w:t>
            </w:r>
            <w:r w:rsidRPr="0099733D">
              <w:rPr>
                <w:rFonts w:ascii="Arial" w:hAnsi="Arial" w:cs="Arial"/>
                <w:bCs/>
                <w:color w:val="000000" w:themeColor="text1"/>
                <w:kern w:val="28"/>
                <w:lang w:val="en-GB" w:eastAsia="en-GB"/>
              </w:rPr>
              <w:t xml:space="preserve">See Clerk’s Report </w:t>
            </w:r>
          </w:p>
          <w:p w14:paraId="321DC452" w14:textId="531B1AEC"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b/>
                <w:color w:val="000000" w:themeColor="text1"/>
                <w:kern w:val="28"/>
                <w:lang w:val="en-GB" w:eastAsia="en-GB"/>
              </w:rPr>
              <w:t>93.1 To agree to the pre planning application required in relation to a seafarers memorial</w:t>
            </w:r>
          </w:p>
          <w:p w14:paraId="51E4C30C" w14:textId="31ECDC4E" w:rsidR="006A3003" w:rsidRPr="0099733D" w:rsidRDefault="006A3003"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It is expected that a planning application will be needed for the proposed seafarers memorial within the Memorial Gardens.  Members agreed to the expenditure to cover a pre planning enquiry</w:t>
            </w:r>
            <w:r w:rsidR="00BA54B9" w:rsidRPr="0099733D">
              <w:rPr>
                <w:rFonts w:ascii="Arial" w:hAnsi="Arial" w:cs="Arial"/>
                <w:bCs/>
                <w:color w:val="000000" w:themeColor="text1"/>
                <w:kern w:val="28"/>
                <w:lang w:val="en-GB" w:eastAsia="en-GB"/>
              </w:rPr>
              <w:t xml:space="preserve"> of £35.00</w:t>
            </w:r>
            <w:r w:rsidRPr="0099733D">
              <w:rPr>
                <w:rFonts w:ascii="Arial" w:hAnsi="Arial" w:cs="Arial"/>
                <w:bCs/>
                <w:color w:val="000000" w:themeColor="text1"/>
                <w:kern w:val="28"/>
                <w:lang w:val="en-GB" w:eastAsia="en-GB"/>
              </w:rPr>
              <w:t xml:space="preserve"> to ascertain if this would be needed.</w:t>
            </w:r>
          </w:p>
          <w:p w14:paraId="674508D0" w14:textId="20923139" w:rsidR="006A3003" w:rsidRPr="0099733D" w:rsidRDefault="006A3003"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A concept drawing will hopefully be ready by next week</w:t>
            </w:r>
            <w:r w:rsidR="00386425" w:rsidRPr="0099733D">
              <w:rPr>
                <w:rFonts w:ascii="Arial" w:hAnsi="Arial" w:cs="Arial"/>
                <w:bCs/>
                <w:color w:val="000000" w:themeColor="text1"/>
                <w:kern w:val="28"/>
                <w:lang w:val="en-GB" w:eastAsia="en-GB"/>
              </w:rPr>
              <w:t>-Cllr Lewis to liaise with staff</w:t>
            </w:r>
            <w:r w:rsidRPr="0099733D">
              <w:rPr>
                <w:rFonts w:ascii="Arial" w:hAnsi="Arial" w:cs="Arial"/>
                <w:bCs/>
                <w:color w:val="000000" w:themeColor="text1"/>
                <w:kern w:val="28"/>
                <w:lang w:val="en-GB" w:eastAsia="en-GB"/>
              </w:rPr>
              <w:t>.</w:t>
            </w:r>
          </w:p>
          <w:p w14:paraId="3B0139A8" w14:textId="45042C01" w:rsidR="00465ADC" w:rsidRPr="0099733D" w:rsidRDefault="00465ADC" w:rsidP="00465ADC">
            <w:pPr>
              <w:widowControl w:val="0"/>
              <w:overflowPunct w:val="0"/>
              <w:adjustRightInd w:val="0"/>
              <w:rPr>
                <w:rFonts w:ascii="Arial" w:eastAsiaTheme="minorHAnsi" w:hAnsi="Arial" w:cs="Arial"/>
                <w:b/>
                <w:color w:val="000000" w:themeColor="text1"/>
                <w:kern w:val="28"/>
                <w:lang w:val="en-GB"/>
              </w:rPr>
            </w:pPr>
            <w:r w:rsidRPr="0099733D">
              <w:rPr>
                <w:rFonts w:ascii="Arial" w:eastAsiaTheme="minorHAnsi" w:hAnsi="Arial" w:cs="Arial"/>
                <w:b/>
                <w:color w:val="000000" w:themeColor="text1"/>
                <w:kern w:val="28"/>
                <w:lang w:val="en-GB"/>
              </w:rPr>
              <w:t>93.2 To discuss the quotation to check the drainage channels of the Clock Tower £50.00 per visit</w:t>
            </w:r>
          </w:p>
          <w:p w14:paraId="4C18F59C" w14:textId="762AC90F" w:rsidR="006A3003" w:rsidRPr="0099733D" w:rsidRDefault="006A3003" w:rsidP="00465ADC">
            <w:pPr>
              <w:widowControl w:val="0"/>
              <w:overflowPunct w:val="0"/>
              <w:adjustRightInd w:val="0"/>
              <w:rPr>
                <w:rFonts w:ascii="Arial" w:eastAsiaTheme="minorHAnsi" w:hAnsi="Arial" w:cs="Arial"/>
                <w:bCs/>
                <w:color w:val="000000" w:themeColor="text1"/>
                <w:kern w:val="28"/>
                <w:lang w:val="en-GB"/>
              </w:rPr>
            </w:pPr>
            <w:r w:rsidRPr="0099733D">
              <w:rPr>
                <w:rFonts w:ascii="Arial" w:eastAsiaTheme="minorHAnsi" w:hAnsi="Arial" w:cs="Arial"/>
                <w:bCs/>
                <w:color w:val="000000" w:themeColor="text1"/>
                <w:kern w:val="28"/>
                <w:lang w:val="en-GB"/>
              </w:rPr>
              <w:t>Members discussed the above and agreed to proceed with the work twice a year, once in October and once in May.</w:t>
            </w:r>
          </w:p>
          <w:p w14:paraId="390DC0E4" w14:textId="62704DA4" w:rsidR="00465ADC" w:rsidRPr="0099733D" w:rsidRDefault="00465ADC" w:rsidP="00465ADC">
            <w:pPr>
              <w:widowControl w:val="0"/>
              <w:overflowPunct w:val="0"/>
              <w:adjustRightInd w:val="0"/>
              <w:rPr>
                <w:rFonts w:ascii="Arial" w:eastAsiaTheme="minorHAnsi" w:hAnsi="Arial" w:cs="Arial"/>
                <w:b/>
                <w:color w:val="000000" w:themeColor="text1"/>
                <w:kern w:val="28"/>
                <w:lang w:val="en-GB"/>
              </w:rPr>
            </w:pPr>
            <w:r w:rsidRPr="0099733D">
              <w:rPr>
                <w:rFonts w:ascii="Arial" w:eastAsiaTheme="minorHAnsi" w:hAnsi="Arial" w:cs="Arial"/>
                <w:b/>
                <w:color w:val="000000" w:themeColor="text1"/>
                <w:kern w:val="28"/>
                <w:lang w:val="en-GB"/>
              </w:rPr>
              <w:t>93.3 To discuss the quotation received for resetting some kerb stones at West Cemetery £800.00 &amp; the quotation for tarmacking the paths at West Cemetery - £550.00</w:t>
            </w:r>
          </w:p>
          <w:p w14:paraId="095F7CE6" w14:textId="2A480C7D" w:rsidR="006A3003" w:rsidRPr="0099733D" w:rsidRDefault="006A3003" w:rsidP="00465ADC">
            <w:pPr>
              <w:widowControl w:val="0"/>
              <w:overflowPunct w:val="0"/>
              <w:adjustRightInd w:val="0"/>
              <w:rPr>
                <w:rFonts w:ascii="Arial" w:eastAsiaTheme="minorHAnsi" w:hAnsi="Arial" w:cs="Arial"/>
                <w:bCs/>
                <w:color w:val="000000" w:themeColor="text1"/>
                <w:kern w:val="28"/>
                <w:lang w:val="en-GB"/>
              </w:rPr>
            </w:pPr>
            <w:r w:rsidRPr="0099733D">
              <w:rPr>
                <w:rFonts w:ascii="Arial" w:eastAsiaTheme="minorHAnsi" w:hAnsi="Arial" w:cs="Arial"/>
                <w:bCs/>
                <w:color w:val="000000" w:themeColor="text1"/>
                <w:kern w:val="28"/>
                <w:lang w:val="en-GB"/>
              </w:rPr>
              <w:t xml:space="preserve">Members discussed the above quotations.  Members agreed to proceed with the kerb setting but declined the quotation regarding the </w:t>
            </w:r>
            <w:r w:rsidR="00386425" w:rsidRPr="0099733D">
              <w:rPr>
                <w:rFonts w:ascii="Arial" w:eastAsiaTheme="minorHAnsi" w:hAnsi="Arial" w:cs="Arial"/>
                <w:bCs/>
                <w:color w:val="000000" w:themeColor="text1"/>
                <w:kern w:val="28"/>
                <w:lang w:val="en-GB"/>
              </w:rPr>
              <w:t xml:space="preserve">tarmac of the </w:t>
            </w:r>
            <w:r w:rsidRPr="0099733D">
              <w:rPr>
                <w:rFonts w:ascii="Arial" w:eastAsiaTheme="minorHAnsi" w:hAnsi="Arial" w:cs="Arial"/>
                <w:bCs/>
                <w:color w:val="000000" w:themeColor="text1"/>
                <w:kern w:val="28"/>
                <w:lang w:val="en-GB"/>
              </w:rPr>
              <w:t>west cemetery paths.  The Clerk to notify the contractor.</w:t>
            </w:r>
          </w:p>
          <w:p w14:paraId="5FADC304" w14:textId="2E412C11" w:rsidR="00465ADC" w:rsidRPr="0099733D" w:rsidRDefault="00465ADC" w:rsidP="00465ADC">
            <w:pPr>
              <w:widowControl w:val="0"/>
              <w:overflowPunct w:val="0"/>
              <w:adjustRightInd w:val="0"/>
              <w:rPr>
                <w:rFonts w:ascii="Arial" w:eastAsiaTheme="minorHAnsi" w:hAnsi="Arial" w:cs="Arial"/>
                <w:b/>
                <w:color w:val="000000" w:themeColor="text1"/>
                <w:kern w:val="28"/>
                <w:lang w:val="en-GB"/>
              </w:rPr>
            </w:pPr>
            <w:r w:rsidRPr="0099733D">
              <w:rPr>
                <w:rFonts w:ascii="Arial" w:eastAsiaTheme="minorHAnsi" w:hAnsi="Arial" w:cs="Arial"/>
                <w:b/>
                <w:color w:val="000000" w:themeColor="text1"/>
                <w:kern w:val="28"/>
                <w:lang w:val="en-GB"/>
              </w:rPr>
              <w:t>93.4. To retrospectively agree to pay the shared cost of replacement defibrillator pads at the Harbour Office building</w:t>
            </w:r>
          </w:p>
          <w:p w14:paraId="15444997" w14:textId="0655E714" w:rsidR="006A3003" w:rsidRPr="0099733D" w:rsidRDefault="00BA54B9" w:rsidP="00465ADC">
            <w:pPr>
              <w:widowControl w:val="0"/>
              <w:overflowPunct w:val="0"/>
              <w:adjustRightInd w:val="0"/>
              <w:rPr>
                <w:rFonts w:ascii="Arial" w:eastAsiaTheme="minorHAnsi" w:hAnsi="Arial" w:cs="Arial"/>
                <w:bCs/>
                <w:color w:val="000000" w:themeColor="text1"/>
                <w:kern w:val="28"/>
                <w:lang w:val="en-GB"/>
              </w:rPr>
            </w:pPr>
            <w:r w:rsidRPr="0099733D">
              <w:rPr>
                <w:rFonts w:ascii="Arial" w:eastAsiaTheme="minorHAnsi" w:hAnsi="Arial" w:cs="Arial"/>
                <w:bCs/>
                <w:color w:val="000000" w:themeColor="text1"/>
                <w:kern w:val="28"/>
                <w:lang w:val="en-GB"/>
              </w:rPr>
              <w:t>Cllr Watson declared an interest.</w:t>
            </w:r>
          </w:p>
          <w:p w14:paraId="288EACF4" w14:textId="727C44C1" w:rsidR="00BA54B9" w:rsidRPr="0099733D" w:rsidRDefault="00BA54B9" w:rsidP="00465ADC">
            <w:pPr>
              <w:widowControl w:val="0"/>
              <w:overflowPunct w:val="0"/>
              <w:adjustRightInd w:val="0"/>
              <w:rPr>
                <w:rFonts w:ascii="Arial" w:eastAsiaTheme="minorHAnsi" w:hAnsi="Arial" w:cs="Arial"/>
                <w:bCs/>
                <w:color w:val="000000" w:themeColor="text1"/>
                <w:kern w:val="28"/>
                <w:lang w:val="en-GB"/>
              </w:rPr>
            </w:pPr>
            <w:r w:rsidRPr="0099733D">
              <w:rPr>
                <w:rFonts w:ascii="Arial" w:eastAsiaTheme="minorHAnsi" w:hAnsi="Arial" w:cs="Arial"/>
                <w:bCs/>
                <w:color w:val="000000" w:themeColor="text1"/>
                <w:kern w:val="28"/>
                <w:lang w:val="en-GB"/>
              </w:rPr>
              <w:t xml:space="preserve">Minutes of discussion at that time were retrieved and showed that a joint venture had been </w:t>
            </w:r>
            <w:r w:rsidR="00386425" w:rsidRPr="0099733D">
              <w:rPr>
                <w:rFonts w:ascii="Arial" w:eastAsiaTheme="minorHAnsi" w:hAnsi="Arial" w:cs="Arial"/>
                <w:bCs/>
                <w:color w:val="000000" w:themeColor="text1"/>
                <w:kern w:val="28"/>
                <w:lang w:val="en-GB"/>
              </w:rPr>
              <w:t>suggested when</w:t>
            </w:r>
            <w:r w:rsidRPr="0099733D">
              <w:rPr>
                <w:rFonts w:ascii="Arial" w:eastAsiaTheme="minorHAnsi" w:hAnsi="Arial" w:cs="Arial"/>
                <w:bCs/>
                <w:color w:val="000000" w:themeColor="text1"/>
                <w:kern w:val="28"/>
                <w:lang w:val="en-GB"/>
              </w:rPr>
              <w:t xml:space="preserve"> WHC would contribute a third of the costs of the defibrillator </w:t>
            </w:r>
            <w:r w:rsidR="00386425" w:rsidRPr="0099733D">
              <w:rPr>
                <w:rFonts w:ascii="Arial" w:eastAsiaTheme="minorHAnsi" w:hAnsi="Arial" w:cs="Arial"/>
                <w:bCs/>
                <w:color w:val="000000" w:themeColor="text1"/>
                <w:kern w:val="28"/>
                <w:lang w:val="en-GB"/>
              </w:rPr>
              <w:t xml:space="preserve">project </w:t>
            </w:r>
            <w:r w:rsidRPr="0099733D">
              <w:rPr>
                <w:rFonts w:ascii="Arial" w:eastAsiaTheme="minorHAnsi" w:hAnsi="Arial" w:cs="Arial"/>
                <w:bCs/>
                <w:color w:val="000000" w:themeColor="text1"/>
                <w:kern w:val="28"/>
                <w:lang w:val="en-GB"/>
              </w:rPr>
              <w:t xml:space="preserve">and ATC would bear the rest.  WHC disputed this and were of the understanding that they were </w:t>
            </w:r>
            <w:r w:rsidR="00386425" w:rsidRPr="0099733D">
              <w:rPr>
                <w:rFonts w:ascii="Arial" w:eastAsiaTheme="minorHAnsi" w:hAnsi="Arial" w:cs="Arial"/>
                <w:bCs/>
                <w:color w:val="000000" w:themeColor="text1"/>
                <w:kern w:val="28"/>
                <w:lang w:val="en-GB"/>
              </w:rPr>
              <w:t xml:space="preserve">paying towards installation costs and </w:t>
            </w:r>
            <w:r w:rsidRPr="0099733D">
              <w:rPr>
                <w:rFonts w:ascii="Arial" w:eastAsiaTheme="minorHAnsi" w:hAnsi="Arial" w:cs="Arial"/>
                <w:bCs/>
                <w:color w:val="000000" w:themeColor="text1"/>
                <w:kern w:val="28"/>
                <w:lang w:val="en-GB"/>
              </w:rPr>
              <w:t>supplying to electrical costs only</w:t>
            </w:r>
            <w:r w:rsidR="00386425" w:rsidRPr="0099733D">
              <w:rPr>
                <w:rFonts w:ascii="Arial" w:eastAsiaTheme="minorHAnsi" w:hAnsi="Arial" w:cs="Arial"/>
                <w:bCs/>
                <w:color w:val="000000" w:themeColor="text1"/>
                <w:kern w:val="28"/>
                <w:lang w:val="en-GB"/>
              </w:rPr>
              <w:t>, no ongoing replenishment</w:t>
            </w:r>
            <w:r w:rsidR="0099733D" w:rsidRPr="0099733D">
              <w:rPr>
                <w:rFonts w:ascii="Arial" w:eastAsiaTheme="minorHAnsi" w:hAnsi="Arial" w:cs="Arial"/>
                <w:bCs/>
                <w:color w:val="000000" w:themeColor="text1"/>
                <w:kern w:val="28"/>
                <w:lang w:val="en-GB"/>
              </w:rPr>
              <w:t xml:space="preserve"> </w:t>
            </w:r>
            <w:r w:rsidR="00386425" w:rsidRPr="0099733D">
              <w:rPr>
                <w:rFonts w:ascii="Arial" w:eastAsiaTheme="minorHAnsi" w:hAnsi="Arial" w:cs="Arial"/>
                <w:bCs/>
                <w:color w:val="000000" w:themeColor="text1"/>
                <w:kern w:val="28"/>
                <w:lang w:val="en-GB"/>
              </w:rPr>
              <w:t>costs</w:t>
            </w:r>
            <w:r w:rsidRPr="0099733D">
              <w:rPr>
                <w:rFonts w:ascii="Arial" w:eastAsiaTheme="minorHAnsi" w:hAnsi="Arial" w:cs="Arial"/>
                <w:bCs/>
                <w:color w:val="000000" w:themeColor="text1"/>
                <w:kern w:val="28"/>
                <w:lang w:val="en-GB"/>
              </w:rPr>
              <w:t>.  It was acknowledged that the minutes from the time were open to interpretation.  Cllr Lewis therefore proposed that on this occasion ATC should cover the cost of the pads.  This was agreed by all as it was felt this was an important piece of equipment for the community.  It remains unclear who is responsible for the other defibrillators in the town.  Clerk to contact WHC.</w:t>
            </w:r>
          </w:p>
          <w:p w14:paraId="281F68A4" w14:textId="02E38243" w:rsidR="00465ADC" w:rsidRPr="0099733D" w:rsidRDefault="00465ADC" w:rsidP="00465ADC">
            <w:pPr>
              <w:widowControl w:val="0"/>
              <w:overflowPunct w:val="0"/>
              <w:adjustRightInd w:val="0"/>
              <w:rPr>
                <w:rFonts w:ascii="Arial" w:eastAsiaTheme="minorHAnsi" w:hAnsi="Arial" w:cs="Arial"/>
                <w:b/>
                <w:color w:val="000000" w:themeColor="text1"/>
                <w:kern w:val="28"/>
                <w:lang w:val="en-GB"/>
              </w:rPr>
            </w:pPr>
            <w:r w:rsidRPr="0099733D">
              <w:rPr>
                <w:rFonts w:ascii="Arial" w:eastAsiaTheme="minorHAnsi" w:hAnsi="Arial" w:cs="Arial"/>
                <w:b/>
                <w:color w:val="000000" w:themeColor="text1"/>
                <w:kern w:val="28"/>
                <w:lang w:val="en-GB"/>
              </w:rPr>
              <w:t>93.5. To discuss Lights for the new live Christmas trees to be installed.</w:t>
            </w:r>
          </w:p>
          <w:p w14:paraId="6D08E528" w14:textId="162E2D57" w:rsidR="00BA54B9" w:rsidRPr="0099733D" w:rsidRDefault="00BA54B9" w:rsidP="00465ADC">
            <w:pPr>
              <w:widowControl w:val="0"/>
              <w:overflowPunct w:val="0"/>
              <w:adjustRightInd w:val="0"/>
              <w:rPr>
                <w:rFonts w:ascii="Arial" w:eastAsiaTheme="minorHAnsi" w:hAnsi="Arial" w:cs="Arial"/>
                <w:bCs/>
                <w:color w:val="000000" w:themeColor="text1"/>
                <w:kern w:val="28"/>
                <w:lang w:val="en-GB"/>
              </w:rPr>
            </w:pPr>
            <w:r w:rsidRPr="0099733D">
              <w:rPr>
                <w:rFonts w:ascii="Arial" w:eastAsiaTheme="minorHAnsi" w:hAnsi="Arial" w:cs="Arial"/>
                <w:bCs/>
                <w:color w:val="000000" w:themeColor="text1"/>
                <w:kern w:val="28"/>
                <w:lang w:val="en-GB"/>
              </w:rPr>
              <w:t>A sum of £200.00 was agreed to purchase lights for the Christmas Tree</w:t>
            </w:r>
            <w:r w:rsidR="00386425" w:rsidRPr="0099733D">
              <w:rPr>
                <w:rFonts w:ascii="Arial" w:eastAsiaTheme="minorHAnsi" w:hAnsi="Arial" w:cs="Arial"/>
                <w:bCs/>
                <w:color w:val="000000" w:themeColor="text1"/>
                <w:kern w:val="28"/>
                <w:lang w:val="en-GB"/>
              </w:rPr>
              <w:t>s as these would need to be battery operated as no mains electric was safely available nearby.</w:t>
            </w:r>
            <w:r w:rsidRPr="0099733D">
              <w:rPr>
                <w:rFonts w:ascii="Arial" w:eastAsiaTheme="minorHAnsi" w:hAnsi="Arial" w:cs="Arial"/>
                <w:bCs/>
                <w:color w:val="000000" w:themeColor="text1"/>
                <w:kern w:val="28"/>
                <w:lang w:val="en-GB"/>
              </w:rPr>
              <w:t xml:space="preserve"> </w:t>
            </w:r>
          </w:p>
          <w:p w14:paraId="57FE1C8A" w14:textId="07E7B5AA" w:rsidR="00465ADC" w:rsidRPr="0099733D" w:rsidRDefault="00465ADC" w:rsidP="00465ADC">
            <w:pPr>
              <w:widowControl w:val="0"/>
              <w:overflowPunct w:val="0"/>
              <w:adjustRightInd w:val="0"/>
              <w:rPr>
                <w:rFonts w:ascii="Arial" w:eastAsiaTheme="minorHAnsi" w:hAnsi="Arial" w:cs="Arial"/>
                <w:b/>
                <w:color w:val="000000" w:themeColor="text1"/>
                <w:kern w:val="28"/>
                <w:lang w:val="en-GB"/>
              </w:rPr>
            </w:pPr>
            <w:r w:rsidRPr="0099733D">
              <w:rPr>
                <w:rFonts w:ascii="Arial" w:eastAsiaTheme="minorHAnsi" w:hAnsi="Arial" w:cs="Arial"/>
                <w:b/>
                <w:color w:val="000000" w:themeColor="text1"/>
                <w:kern w:val="28"/>
                <w:lang w:val="en-GB"/>
              </w:rPr>
              <w:t xml:space="preserve">93.6 To discuss quotations to repair The </w:t>
            </w:r>
            <w:proofErr w:type="spellStart"/>
            <w:r w:rsidRPr="0099733D">
              <w:rPr>
                <w:rFonts w:ascii="Arial" w:eastAsiaTheme="minorHAnsi" w:hAnsi="Arial" w:cs="Arial"/>
                <w:b/>
                <w:color w:val="000000" w:themeColor="text1"/>
                <w:kern w:val="28"/>
                <w:lang w:val="en-GB"/>
              </w:rPr>
              <w:t>Wynd</w:t>
            </w:r>
            <w:proofErr w:type="spellEnd"/>
            <w:r w:rsidRPr="0099733D">
              <w:rPr>
                <w:rFonts w:ascii="Arial" w:eastAsiaTheme="minorHAnsi" w:hAnsi="Arial" w:cs="Arial"/>
                <w:b/>
                <w:color w:val="000000" w:themeColor="text1"/>
                <w:kern w:val="28"/>
                <w:lang w:val="en-GB"/>
              </w:rPr>
              <w:t xml:space="preserve"> Wall </w:t>
            </w:r>
          </w:p>
          <w:p w14:paraId="5F30E11F" w14:textId="647B1554" w:rsidR="00BA54B9" w:rsidRPr="0099733D" w:rsidRDefault="00BA54B9" w:rsidP="00D61989">
            <w:pPr>
              <w:rPr>
                <w:rFonts w:ascii="Arial" w:hAnsi="Arial" w:cs="Arial"/>
                <w:color w:val="000000" w:themeColor="text1"/>
                <w:lang w:val="en-GB"/>
              </w:rPr>
            </w:pPr>
            <w:r w:rsidRPr="0099733D">
              <w:rPr>
                <w:rFonts w:ascii="Arial" w:eastAsiaTheme="minorHAnsi" w:hAnsi="Arial" w:cs="Arial"/>
                <w:bCs/>
                <w:color w:val="000000" w:themeColor="text1"/>
                <w:kern w:val="28"/>
                <w:lang w:val="en-GB"/>
              </w:rPr>
              <w:t xml:space="preserve">Numerous quotations were received to repoint the </w:t>
            </w:r>
            <w:proofErr w:type="spellStart"/>
            <w:r w:rsidRPr="0099733D">
              <w:rPr>
                <w:rFonts w:ascii="Arial" w:eastAsiaTheme="minorHAnsi" w:hAnsi="Arial" w:cs="Arial"/>
                <w:bCs/>
                <w:color w:val="000000" w:themeColor="text1"/>
                <w:kern w:val="28"/>
                <w:lang w:val="en-GB"/>
              </w:rPr>
              <w:t>Wynd</w:t>
            </w:r>
            <w:proofErr w:type="spellEnd"/>
            <w:r w:rsidRPr="0099733D">
              <w:rPr>
                <w:rFonts w:ascii="Arial" w:eastAsiaTheme="minorHAnsi" w:hAnsi="Arial" w:cs="Arial"/>
                <w:bCs/>
                <w:color w:val="000000" w:themeColor="text1"/>
                <w:kern w:val="28"/>
                <w:lang w:val="en-GB"/>
              </w:rPr>
              <w:t xml:space="preserve"> Wall.  After discussion members agreed to </w:t>
            </w:r>
            <w:r w:rsidRPr="0099733D">
              <w:rPr>
                <w:rFonts w:ascii="Arial" w:hAnsi="Arial" w:cs="Arial"/>
                <w:color w:val="000000" w:themeColor="text1"/>
                <w:lang w:val="en-GB"/>
              </w:rPr>
              <w:t xml:space="preserve">proceed with </w:t>
            </w:r>
            <w:r w:rsidR="00D61989" w:rsidRPr="0099733D">
              <w:rPr>
                <w:rFonts w:ascii="Arial" w:hAnsi="Arial" w:cs="Arial"/>
                <w:color w:val="000000" w:themeColor="text1"/>
                <w:lang w:val="en-GB"/>
              </w:rPr>
              <w:t>the</w:t>
            </w:r>
            <w:r w:rsidRPr="0099733D">
              <w:rPr>
                <w:rFonts w:ascii="Arial" w:hAnsi="Arial" w:cs="Arial"/>
                <w:color w:val="000000" w:themeColor="text1"/>
                <w:lang w:val="en-GB"/>
              </w:rPr>
              <w:t xml:space="preserve"> quotation to repoint the whole wall, including fixing the cracks, removing the ivy and leaving the area clean, safe and tidy at a total cost of £7354.00 plus VAT</w:t>
            </w:r>
            <w:r w:rsidR="00386425" w:rsidRPr="0099733D">
              <w:rPr>
                <w:rFonts w:ascii="Arial" w:hAnsi="Arial" w:cs="Arial"/>
                <w:color w:val="000000" w:themeColor="text1"/>
                <w:lang w:val="en-GB"/>
              </w:rPr>
              <w:t xml:space="preserve"> feeling this was the more comprehensive and longer lasting solution.</w:t>
            </w:r>
            <w:r w:rsidRPr="0099733D">
              <w:rPr>
                <w:rFonts w:ascii="Arial" w:hAnsi="Arial" w:cs="Arial"/>
                <w:color w:val="000000" w:themeColor="text1"/>
                <w:lang w:val="en-GB"/>
              </w:rPr>
              <w:t>.</w:t>
            </w:r>
            <w:r w:rsidR="00D61989" w:rsidRPr="0099733D">
              <w:rPr>
                <w:rFonts w:ascii="Arial" w:hAnsi="Arial" w:cs="Arial"/>
                <w:color w:val="000000" w:themeColor="text1"/>
                <w:lang w:val="en-GB"/>
              </w:rPr>
              <w:t xml:space="preserve">  Clerk to contact all contractors</w:t>
            </w:r>
            <w:r w:rsidR="00386425" w:rsidRPr="0099733D">
              <w:rPr>
                <w:rFonts w:ascii="Arial" w:hAnsi="Arial" w:cs="Arial"/>
                <w:color w:val="000000" w:themeColor="text1"/>
                <w:lang w:val="en-GB"/>
              </w:rPr>
              <w:t>.</w:t>
            </w:r>
          </w:p>
          <w:p w14:paraId="4A99C67B" w14:textId="63575158" w:rsidR="00465ADC" w:rsidRPr="0099733D" w:rsidRDefault="00465ADC" w:rsidP="00465ADC">
            <w:pPr>
              <w:widowControl w:val="0"/>
              <w:overflowPunct w:val="0"/>
              <w:adjustRightInd w:val="0"/>
              <w:rPr>
                <w:rFonts w:ascii="Arial" w:eastAsiaTheme="minorHAnsi" w:hAnsi="Arial" w:cs="Arial"/>
                <w:b/>
                <w:color w:val="000000" w:themeColor="text1"/>
                <w:kern w:val="28"/>
                <w:lang w:val="en-GB"/>
              </w:rPr>
            </w:pPr>
            <w:r w:rsidRPr="0099733D">
              <w:rPr>
                <w:rFonts w:ascii="Arial" w:eastAsiaTheme="minorHAnsi" w:hAnsi="Arial" w:cs="Arial"/>
                <w:b/>
                <w:color w:val="000000" w:themeColor="text1"/>
                <w:kern w:val="28"/>
                <w:lang w:val="en-GB"/>
              </w:rPr>
              <w:t>93.7 To discuss the proposal to request double yellow lines are changed to red in specific areas to help stop inconsiderate parking within the town centre</w:t>
            </w:r>
          </w:p>
          <w:p w14:paraId="27D897B4" w14:textId="0C62C697" w:rsidR="00D61989" w:rsidRPr="0099733D" w:rsidRDefault="00D61989" w:rsidP="00465ADC">
            <w:pPr>
              <w:widowControl w:val="0"/>
              <w:overflowPunct w:val="0"/>
              <w:adjustRightInd w:val="0"/>
              <w:rPr>
                <w:rFonts w:ascii="Arial" w:eastAsiaTheme="minorHAnsi" w:hAnsi="Arial" w:cs="Arial"/>
                <w:bCs/>
                <w:color w:val="000000" w:themeColor="text1"/>
                <w:kern w:val="28"/>
                <w:lang w:val="en-GB"/>
              </w:rPr>
            </w:pPr>
            <w:r w:rsidRPr="0099733D">
              <w:rPr>
                <w:rFonts w:ascii="Arial" w:eastAsiaTheme="minorHAnsi" w:hAnsi="Arial" w:cs="Arial"/>
                <w:bCs/>
                <w:color w:val="000000" w:themeColor="text1"/>
                <w:kern w:val="28"/>
                <w:lang w:val="en-GB"/>
              </w:rPr>
              <w:t xml:space="preserve">Members were concerned regarding the car parking and traffic </w:t>
            </w:r>
            <w:r w:rsidR="00386425" w:rsidRPr="0099733D">
              <w:rPr>
                <w:rFonts w:ascii="Arial" w:eastAsiaTheme="minorHAnsi" w:hAnsi="Arial" w:cs="Arial"/>
                <w:bCs/>
                <w:color w:val="000000" w:themeColor="text1"/>
                <w:kern w:val="28"/>
                <w:lang w:val="en-GB"/>
              </w:rPr>
              <w:t>from</w:t>
            </w:r>
            <w:r w:rsidRPr="0099733D">
              <w:rPr>
                <w:rFonts w:ascii="Arial" w:eastAsiaTheme="minorHAnsi" w:hAnsi="Arial" w:cs="Arial"/>
                <w:bCs/>
                <w:color w:val="000000" w:themeColor="text1"/>
                <w:kern w:val="28"/>
                <w:lang w:val="en-GB"/>
              </w:rPr>
              <w:t xml:space="preserve"> Harbour Village </w:t>
            </w:r>
            <w:r w:rsidR="00386425" w:rsidRPr="0099733D">
              <w:rPr>
                <w:rFonts w:ascii="Arial" w:eastAsiaTheme="minorHAnsi" w:hAnsi="Arial" w:cs="Arial"/>
                <w:bCs/>
                <w:color w:val="000000" w:themeColor="text1"/>
                <w:kern w:val="28"/>
                <w:lang w:val="en-GB"/>
              </w:rPr>
              <w:lastRenderedPageBreak/>
              <w:t xml:space="preserve">towards and in </w:t>
            </w:r>
            <w:proofErr w:type="spellStart"/>
            <w:r w:rsidRPr="0099733D">
              <w:rPr>
                <w:rFonts w:ascii="Arial" w:eastAsiaTheme="minorHAnsi" w:hAnsi="Arial" w:cs="Arial"/>
                <w:bCs/>
                <w:color w:val="000000" w:themeColor="text1"/>
                <w:kern w:val="28"/>
                <w:lang w:val="en-GB"/>
              </w:rPr>
              <w:t>Leazes</w:t>
            </w:r>
            <w:proofErr w:type="spellEnd"/>
            <w:r w:rsidRPr="0099733D">
              <w:rPr>
                <w:rFonts w:ascii="Arial" w:eastAsiaTheme="minorHAnsi" w:hAnsi="Arial" w:cs="Arial"/>
                <w:bCs/>
                <w:color w:val="000000" w:themeColor="text1"/>
                <w:kern w:val="28"/>
                <w:lang w:val="en-GB"/>
              </w:rPr>
              <w:t xml:space="preserve"> Street.  A request to have no parking lines here </w:t>
            </w:r>
            <w:r w:rsidR="00386425" w:rsidRPr="0099733D">
              <w:rPr>
                <w:rFonts w:ascii="Arial" w:eastAsiaTheme="minorHAnsi" w:hAnsi="Arial" w:cs="Arial"/>
                <w:bCs/>
                <w:color w:val="000000" w:themeColor="text1"/>
                <w:kern w:val="28"/>
                <w:lang w:val="en-GB"/>
              </w:rPr>
              <w:t xml:space="preserve">on the grounds of safety </w:t>
            </w:r>
            <w:r w:rsidRPr="0099733D">
              <w:rPr>
                <w:rFonts w:ascii="Arial" w:eastAsiaTheme="minorHAnsi" w:hAnsi="Arial" w:cs="Arial"/>
                <w:bCs/>
                <w:color w:val="000000" w:themeColor="text1"/>
                <w:kern w:val="28"/>
                <w:lang w:val="en-GB"/>
              </w:rPr>
              <w:t xml:space="preserve">is to be sent to NCC Highways with a request for an </w:t>
            </w:r>
            <w:r w:rsidR="00386425" w:rsidRPr="0099733D">
              <w:rPr>
                <w:rFonts w:ascii="Arial" w:eastAsiaTheme="minorHAnsi" w:hAnsi="Arial" w:cs="Arial"/>
                <w:bCs/>
                <w:color w:val="000000" w:themeColor="text1"/>
                <w:kern w:val="28"/>
                <w:lang w:val="en-GB"/>
              </w:rPr>
              <w:t>officer to attend on site on a S</w:t>
            </w:r>
            <w:r w:rsidRPr="0099733D">
              <w:rPr>
                <w:rFonts w:ascii="Arial" w:eastAsiaTheme="minorHAnsi" w:hAnsi="Arial" w:cs="Arial"/>
                <w:bCs/>
                <w:color w:val="000000" w:themeColor="text1"/>
                <w:kern w:val="28"/>
                <w:lang w:val="en-GB"/>
              </w:rPr>
              <w:t>at /Sunday mid-day with an ATC Cllr to see the problem first hand.  Clerk to contact NCC.</w:t>
            </w:r>
          </w:p>
          <w:p w14:paraId="08602930" w14:textId="2772FF9B" w:rsidR="00465ADC" w:rsidRPr="0099733D" w:rsidRDefault="00465ADC" w:rsidP="00465ADC">
            <w:pPr>
              <w:widowControl w:val="0"/>
              <w:overflowPunct w:val="0"/>
              <w:adjustRightInd w:val="0"/>
              <w:rPr>
                <w:rFonts w:ascii="Arial" w:eastAsiaTheme="minorHAnsi" w:hAnsi="Arial" w:cs="Arial"/>
                <w:b/>
                <w:color w:val="000000" w:themeColor="text1"/>
                <w:kern w:val="28"/>
                <w:lang w:val="en-GB"/>
              </w:rPr>
            </w:pPr>
            <w:r w:rsidRPr="0099733D">
              <w:rPr>
                <w:rFonts w:ascii="Arial" w:eastAsiaTheme="minorHAnsi" w:hAnsi="Arial" w:cs="Arial"/>
                <w:b/>
                <w:color w:val="000000" w:themeColor="text1"/>
                <w:kern w:val="28"/>
                <w:lang w:val="en-GB"/>
              </w:rPr>
              <w:t>93.8 To discuss and agree the donation of ATC bikes</w:t>
            </w:r>
          </w:p>
          <w:p w14:paraId="01C4A7DE" w14:textId="2C0B01F7" w:rsidR="00D61989" w:rsidRPr="0099733D" w:rsidRDefault="00D61989" w:rsidP="00465ADC">
            <w:pPr>
              <w:widowControl w:val="0"/>
              <w:overflowPunct w:val="0"/>
              <w:adjustRightInd w:val="0"/>
              <w:rPr>
                <w:rFonts w:ascii="Arial" w:eastAsiaTheme="minorHAnsi" w:hAnsi="Arial" w:cs="Arial"/>
                <w:bCs/>
                <w:color w:val="000000" w:themeColor="text1"/>
                <w:kern w:val="28"/>
                <w:lang w:val="en-GB"/>
              </w:rPr>
            </w:pPr>
            <w:r w:rsidRPr="0099733D">
              <w:rPr>
                <w:rFonts w:ascii="Arial" w:eastAsiaTheme="minorHAnsi" w:hAnsi="Arial" w:cs="Arial"/>
                <w:bCs/>
                <w:color w:val="000000" w:themeColor="text1"/>
                <w:kern w:val="28"/>
                <w:lang w:val="en-GB"/>
              </w:rPr>
              <w:t xml:space="preserve">Members discussed donating these Bikes to </w:t>
            </w:r>
            <w:proofErr w:type="spellStart"/>
            <w:r w:rsidRPr="0099733D">
              <w:rPr>
                <w:rFonts w:ascii="Arial" w:eastAsiaTheme="minorHAnsi" w:hAnsi="Arial" w:cs="Arial"/>
                <w:bCs/>
                <w:color w:val="000000" w:themeColor="text1"/>
                <w:kern w:val="28"/>
                <w:lang w:val="en-GB"/>
              </w:rPr>
              <w:t>Watbike</w:t>
            </w:r>
            <w:proofErr w:type="spellEnd"/>
            <w:r w:rsidRPr="0099733D">
              <w:rPr>
                <w:rFonts w:ascii="Arial" w:eastAsiaTheme="minorHAnsi" w:hAnsi="Arial" w:cs="Arial"/>
                <w:bCs/>
                <w:color w:val="000000" w:themeColor="text1"/>
                <w:kern w:val="28"/>
                <w:lang w:val="en-GB"/>
              </w:rPr>
              <w:t xml:space="preserve"> and to ask them first if it was possible that after they are reconditioned that they be </w:t>
            </w:r>
            <w:r w:rsidR="00386425" w:rsidRPr="0099733D">
              <w:rPr>
                <w:rFonts w:ascii="Arial" w:eastAsiaTheme="minorHAnsi" w:hAnsi="Arial" w:cs="Arial"/>
                <w:bCs/>
                <w:color w:val="000000" w:themeColor="text1"/>
                <w:kern w:val="28"/>
                <w:lang w:val="en-GB"/>
              </w:rPr>
              <w:t>allocated</w:t>
            </w:r>
            <w:r w:rsidRPr="0099733D">
              <w:rPr>
                <w:rFonts w:ascii="Arial" w:eastAsiaTheme="minorHAnsi" w:hAnsi="Arial" w:cs="Arial"/>
                <w:bCs/>
                <w:color w:val="000000" w:themeColor="text1"/>
                <w:kern w:val="28"/>
                <w:lang w:val="en-GB"/>
              </w:rPr>
              <w:t xml:space="preserve"> within the town</w:t>
            </w:r>
            <w:r w:rsidR="00386425" w:rsidRPr="0099733D">
              <w:rPr>
                <w:rFonts w:ascii="Arial" w:eastAsiaTheme="minorHAnsi" w:hAnsi="Arial" w:cs="Arial"/>
                <w:bCs/>
                <w:color w:val="000000" w:themeColor="text1"/>
                <w:kern w:val="28"/>
                <w:lang w:val="en-GB"/>
              </w:rPr>
              <w:t xml:space="preserve"> area</w:t>
            </w:r>
            <w:r w:rsidRPr="0099733D">
              <w:rPr>
                <w:rFonts w:ascii="Arial" w:eastAsiaTheme="minorHAnsi" w:hAnsi="Arial" w:cs="Arial"/>
                <w:bCs/>
                <w:color w:val="000000" w:themeColor="text1"/>
                <w:kern w:val="28"/>
                <w:lang w:val="en-GB"/>
              </w:rPr>
              <w:t>.</w:t>
            </w:r>
          </w:p>
          <w:p w14:paraId="466F7E13" w14:textId="5A99F595" w:rsidR="00D61989" w:rsidRPr="0099733D" w:rsidRDefault="00D61989" w:rsidP="00465ADC">
            <w:pPr>
              <w:widowControl w:val="0"/>
              <w:overflowPunct w:val="0"/>
              <w:adjustRightInd w:val="0"/>
              <w:rPr>
                <w:rFonts w:ascii="Arial" w:eastAsiaTheme="minorHAnsi" w:hAnsi="Arial" w:cs="Arial"/>
                <w:bCs/>
                <w:color w:val="000000" w:themeColor="text1"/>
                <w:kern w:val="28"/>
                <w:lang w:val="en-GB"/>
              </w:rPr>
            </w:pPr>
            <w:r w:rsidRPr="0099733D">
              <w:rPr>
                <w:rFonts w:ascii="Arial" w:eastAsiaTheme="minorHAnsi" w:hAnsi="Arial" w:cs="Arial"/>
                <w:bCs/>
                <w:color w:val="000000" w:themeColor="text1"/>
                <w:kern w:val="28"/>
                <w:lang w:val="en-GB"/>
              </w:rPr>
              <w:t xml:space="preserve">Cllr </w:t>
            </w:r>
            <w:proofErr w:type="spellStart"/>
            <w:r w:rsidRPr="0099733D">
              <w:rPr>
                <w:rFonts w:ascii="Arial" w:eastAsiaTheme="minorHAnsi" w:hAnsi="Arial" w:cs="Arial"/>
                <w:bCs/>
                <w:color w:val="000000" w:themeColor="text1"/>
                <w:kern w:val="28"/>
                <w:lang w:val="en-GB"/>
              </w:rPr>
              <w:t>Dargue</w:t>
            </w:r>
            <w:proofErr w:type="spellEnd"/>
            <w:r w:rsidRPr="0099733D">
              <w:rPr>
                <w:rFonts w:ascii="Arial" w:eastAsiaTheme="minorHAnsi" w:hAnsi="Arial" w:cs="Arial"/>
                <w:bCs/>
                <w:color w:val="000000" w:themeColor="text1"/>
                <w:kern w:val="28"/>
                <w:lang w:val="en-GB"/>
              </w:rPr>
              <w:t xml:space="preserve"> to also provide the details for the organisation in Alnwick who also reconditions bikes and donates them to the local area.</w:t>
            </w:r>
          </w:p>
          <w:p w14:paraId="6C18DB5F" w14:textId="33F5EF60" w:rsidR="00465ADC" w:rsidRPr="0099733D" w:rsidRDefault="00465ADC" w:rsidP="00465ADC">
            <w:pPr>
              <w:widowControl w:val="0"/>
              <w:overflowPunct w:val="0"/>
              <w:adjustRightInd w:val="0"/>
              <w:rPr>
                <w:rFonts w:ascii="Arial" w:eastAsiaTheme="minorHAnsi" w:hAnsi="Arial" w:cs="Arial"/>
                <w:b/>
                <w:color w:val="000000" w:themeColor="text1"/>
                <w:kern w:val="28"/>
                <w:lang w:val="en-GB"/>
              </w:rPr>
            </w:pPr>
            <w:r w:rsidRPr="0099733D">
              <w:rPr>
                <w:rFonts w:ascii="Arial" w:eastAsiaTheme="minorHAnsi" w:hAnsi="Arial" w:cs="Arial"/>
                <w:b/>
                <w:color w:val="000000" w:themeColor="text1"/>
                <w:kern w:val="28"/>
                <w:lang w:val="en-GB"/>
              </w:rPr>
              <w:t xml:space="preserve">93.9 </w:t>
            </w:r>
            <w:r w:rsidR="00386425" w:rsidRPr="0099733D">
              <w:rPr>
                <w:rFonts w:ascii="Arial" w:eastAsiaTheme="minorHAnsi" w:hAnsi="Arial" w:cs="Arial"/>
                <w:b/>
                <w:color w:val="000000" w:themeColor="text1"/>
                <w:kern w:val="28"/>
                <w:lang w:val="en-GB"/>
              </w:rPr>
              <w:t xml:space="preserve">To discuss quotation for </w:t>
            </w:r>
            <w:proofErr w:type="spellStart"/>
            <w:r w:rsidR="00386425" w:rsidRPr="0099733D">
              <w:rPr>
                <w:rFonts w:ascii="Arial" w:eastAsiaTheme="minorHAnsi" w:hAnsi="Arial" w:cs="Arial"/>
                <w:b/>
                <w:color w:val="000000" w:themeColor="text1"/>
                <w:kern w:val="28"/>
                <w:lang w:val="en-GB"/>
              </w:rPr>
              <w:t>tarmac</w:t>
            </w:r>
            <w:r w:rsidRPr="0099733D">
              <w:rPr>
                <w:rFonts w:ascii="Arial" w:eastAsiaTheme="minorHAnsi" w:hAnsi="Arial" w:cs="Arial"/>
                <w:b/>
                <w:color w:val="000000" w:themeColor="text1"/>
                <w:kern w:val="28"/>
                <w:lang w:val="en-GB"/>
              </w:rPr>
              <w:t>ing</w:t>
            </w:r>
            <w:proofErr w:type="spellEnd"/>
            <w:r w:rsidRPr="0099733D">
              <w:rPr>
                <w:rFonts w:ascii="Arial" w:eastAsiaTheme="minorHAnsi" w:hAnsi="Arial" w:cs="Arial"/>
                <w:b/>
                <w:color w:val="000000" w:themeColor="text1"/>
                <w:kern w:val="28"/>
                <w:lang w:val="en-GB"/>
              </w:rPr>
              <w:t xml:space="preserve"> of West Cemetery Driveway</w:t>
            </w:r>
          </w:p>
          <w:p w14:paraId="46783CA1" w14:textId="462D94E8" w:rsidR="00D61989" w:rsidRPr="0099733D" w:rsidRDefault="00D61989" w:rsidP="00465ADC">
            <w:pPr>
              <w:widowControl w:val="0"/>
              <w:overflowPunct w:val="0"/>
              <w:adjustRightInd w:val="0"/>
              <w:rPr>
                <w:rFonts w:ascii="Arial" w:eastAsiaTheme="minorHAnsi" w:hAnsi="Arial" w:cs="Arial"/>
                <w:bCs/>
                <w:color w:val="000000" w:themeColor="text1"/>
                <w:kern w:val="28"/>
                <w:lang w:val="en-GB"/>
              </w:rPr>
            </w:pPr>
            <w:r w:rsidRPr="0099733D">
              <w:rPr>
                <w:rFonts w:ascii="Arial" w:eastAsiaTheme="minorHAnsi" w:hAnsi="Arial" w:cs="Arial"/>
                <w:bCs/>
                <w:color w:val="000000" w:themeColor="text1"/>
                <w:kern w:val="28"/>
                <w:lang w:val="en-GB"/>
              </w:rPr>
              <w:t>Despite numerous attempts from office staff to obtain tarmac quotes, there was only one received.  This is a reputable company and therefore it was agreed to proceed with this quotation and request for works to be carried out in October / November if possible.</w:t>
            </w:r>
          </w:p>
          <w:p w14:paraId="10A4A98D" w14:textId="36F52D60" w:rsidR="00465ADC" w:rsidRPr="0099733D" w:rsidRDefault="00465ADC" w:rsidP="00465ADC">
            <w:pPr>
              <w:widowControl w:val="0"/>
              <w:overflowPunct w:val="0"/>
              <w:adjustRightInd w:val="0"/>
              <w:rPr>
                <w:rFonts w:ascii="Helvetica" w:hAnsi="Helvetica" w:cs="Helvetica"/>
                <w:b/>
                <w:color w:val="000000" w:themeColor="text1"/>
                <w:kern w:val="28"/>
                <w:shd w:val="clear" w:color="auto" w:fill="FFFFFF"/>
                <w:lang w:val="en-GB" w:eastAsia="en-GB"/>
              </w:rPr>
            </w:pPr>
            <w:r w:rsidRPr="0099733D">
              <w:rPr>
                <w:rFonts w:ascii="Helvetica" w:hAnsi="Helvetica" w:cs="Helvetica"/>
                <w:b/>
                <w:color w:val="000000" w:themeColor="text1"/>
                <w:kern w:val="28"/>
                <w:shd w:val="clear" w:color="auto" w:fill="FFFFFF"/>
                <w:lang w:val="en-GB" w:eastAsia="en-GB"/>
              </w:rPr>
              <w:t>93.10 To discuss a request for waiving a fee at West Cemetery</w:t>
            </w:r>
          </w:p>
          <w:p w14:paraId="76DA9D6E" w14:textId="1C466839" w:rsidR="00D61989" w:rsidRPr="0099733D" w:rsidRDefault="00D61989" w:rsidP="00465ADC">
            <w:pPr>
              <w:widowControl w:val="0"/>
              <w:overflowPunct w:val="0"/>
              <w:adjustRightInd w:val="0"/>
              <w:rPr>
                <w:rFonts w:ascii="Arial" w:eastAsiaTheme="minorHAnsi" w:hAnsi="Arial" w:cs="Arial"/>
                <w:bCs/>
                <w:color w:val="000000" w:themeColor="text1"/>
                <w:kern w:val="28"/>
                <w:lang w:val="en-GB"/>
              </w:rPr>
            </w:pPr>
            <w:proofErr w:type="gramStart"/>
            <w:r w:rsidRPr="0099733D">
              <w:rPr>
                <w:rFonts w:ascii="Arial" w:hAnsi="Arial" w:cs="Arial"/>
                <w:bCs/>
                <w:color w:val="000000" w:themeColor="text1"/>
                <w:kern w:val="28"/>
                <w:shd w:val="clear" w:color="auto" w:fill="FFFFFF"/>
                <w:lang w:val="en-GB" w:eastAsia="en-GB"/>
              </w:rPr>
              <w:t>This items</w:t>
            </w:r>
            <w:proofErr w:type="gramEnd"/>
            <w:r w:rsidRPr="0099733D">
              <w:rPr>
                <w:rFonts w:ascii="Arial" w:hAnsi="Arial" w:cs="Arial"/>
                <w:bCs/>
                <w:color w:val="000000" w:themeColor="text1"/>
                <w:kern w:val="28"/>
                <w:shd w:val="clear" w:color="auto" w:fill="FFFFFF"/>
                <w:lang w:val="en-GB" w:eastAsia="en-GB"/>
              </w:rPr>
              <w:t xml:space="preserve"> was discussed under finance.</w:t>
            </w:r>
          </w:p>
          <w:p w14:paraId="18093834" w14:textId="77777777" w:rsidR="00465ADC" w:rsidRPr="0099733D" w:rsidRDefault="00465ADC" w:rsidP="00465ADC">
            <w:pPr>
              <w:widowControl w:val="0"/>
              <w:overflowPunct w:val="0"/>
              <w:adjustRightInd w:val="0"/>
              <w:rPr>
                <w:rFonts w:ascii="Arial" w:eastAsiaTheme="minorHAnsi" w:hAnsi="Arial" w:cs="Arial"/>
                <w:color w:val="000000" w:themeColor="text1"/>
                <w:kern w:val="28"/>
                <w:lang w:val="en-GB"/>
              </w:rPr>
            </w:pPr>
          </w:p>
          <w:p w14:paraId="34BDDC49" w14:textId="77777777" w:rsidR="00465ADC" w:rsidRPr="0099733D" w:rsidRDefault="00465ADC"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
                <w:bCs/>
                <w:color w:val="000000" w:themeColor="text1"/>
                <w:kern w:val="28"/>
                <w:lang w:val="en-GB" w:eastAsia="en-GB"/>
              </w:rPr>
              <w:t xml:space="preserve">94.  COMMUNICATIONS: </w:t>
            </w:r>
            <w:r w:rsidRPr="0099733D">
              <w:rPr>
                <w:rFonts w:ascii="Arial" w:hAnsi="Arial" w:cs="Arial"/>
                <w:bCs/>
                <w:color w:val="000000" w:themeColor="text1"/>
                <w:kern w:val="28"/>
                <w:lang w:val="en-GB" w:eastAsia="en-GB"/>
              </w:rPr>
              <w:t>See Clerk’s Report</w:t>
            </w:r>
          </w:p>
          <w:p w14:paraId="72B8BB9A" w14:textId="77777777" w:rsidR="00465ADC" w:rsidRPr="0099733D" w:rsidRDefault="00465ADC" w:rsidP="00465ADC">
            <w:pPr>
              <w:widowControl w:val="0"/>
              <w:overflowPunct w:val="0"/>
              <w:adjustRightInd w:val="0"/>
              <w:jc w:val="both"/>
              <w:rPr>
                <w:rFonts w:ascii="Arial" w:hAnsi="Arial" w:cs="Arial"/>
                <w:b/>
                <w:i/>
                <w:iCs/>
                <w:color w:val="000000" w:themeColor="text1"/>
                <w:kern w:val="28"/>
                <w:lang w:val="en-GB" w:eastAsia="en-GB"/>
              </w:rPr>
            </w:pPr>
            <w:r w:rsidRPr="0099733D">
              <w:rPr>
                <w:rFonts w:ascii="Arial" w:hAnsi="Arial" w:cs="Arial"/>
                <w:bCs/>
                <w:color w:val="000000" w:themeColor="text1"/>
                <w:kern w:val="28"/>
                <w:lang w:val="en-GB" w:eastAsia="en-GB"/>
              </w:rPr>
              <w:t xml:space="preserve">RECOMMENDATION - </w:t>
            </w:r>
            <w:r w:rsidRPr="0099733D">
              <w:rPr>
                <w:rFonts w:ascii="Arial" w:hAnsi="Arial" w:cs="Arial"/>
                <w:b/>
                <w:i/>
                <w:iCs/>
                <w:color w:val="000000" w:themeColor="text1"/>
                <w:kern w:val="28"/>
                <w:lang w:val="en-GB" w:eastAsia="en-GB"/>
              </w:rPr>
              <w:t>That the Council note the communications.</w:t>
            </w:r>
          </w:p>
          <w:p w14:paraId="3401F00B" w14:textId="2F2C2D16"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94.1 To note licensing application has been withdrawn</w:t>
            </w:r>
          </w:p>
          <w:p w14:paraId="4CCA8307" w14:textId="50B76DDD"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49629B74" w14:textId="27FE9001"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94.2 To note complaints regarding overnight camping</w:t>
            </w:r>
          </w:p>
          <w:p w14:paraId="6BE72C3C" w14:textId="7FAEC0BF"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 and reported to NCC</w:t>
            </w:r>
          </w:p>
          <w:p w14:paraId="66F29997" w14:textId="31C104C2"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94.3 Request to comment on additional evidence as part of the Local Plan between 13</w:t>
            </w:r>
            <w:r w:rsidRPr="0099733D">
              <w:rPr>
                <w:rFonts w:ascii="Arial" w:eastAsiaTheme="minorHAnsi" w:hAnsi="Arial" w:cs="Arial"/>
                <w:b/>
                <w:bCs/>
                <w:color w:val="000000" w:themeColor="text1"/>
                <w:kern w:val="28"/>
                <w:vertAlign w:val="superscript"/>
                <w:lang w:val="en-GB"/>
              </w:rPr>
              <w:t>th</w:t>
            </w:r>
            <w:r w:rsidRPr="0099733D">
              <w:rPr>
                <w:rFonts w:ascii="Arial" w:eastAsiaTheme="minorHAnsi" w:hAnsi="Arial" w:cs="Arial"/>
                <w:b/>
                <w:bCs/>
                <w:color w:val="000000" w:themeColor="text1"/>
                <w:kern w:val="28"/>
                <w:lang w:val="en-GB"/>
              </w:rPr>
              <w:t xml:space="preserve"> July – 7</w:t>
            </w:r>
            <w:r w:rsidRPr="0099733D">
              <w:rPr>
                <w:rFonts w:ascii="Arial" w:eastAsiaTheme="minorHAnsi" w:hAnsi="Arial" w:cs="Arial"/>
                <w:b/>
                <w:bCs/>
                <w:color w:val="000000" w:themeColor="text1"/>
                <w:kern w:val="28"/>
                <w:vertAlign w:val="superscript"/>
                <w:lang w:val="en-GB"/>
              </w:rPr>
              <w:t>th</w:t>
            </w:r>
            <w:r w:rsidRPr="0099733D">
              <w:rPr>
                <w:rFonts w:ascii="Arial" w:eastAsiaTheme="minorHAnsi" w:hAnsi="Arial" w:cs="Arial"/>
                <w:b/>
                <w:bCs/>
                <w:color w:val="000000" w:themeColor="text1"/>
                <w:kern w:val="28"/>
                <w:lang w:val="en-GB"/>
              </w:rPr>
              <w:t xml:space="preserve"> September.</w:t>
            </w:r>
          </w:p>
          <w:p w14:paraId="54E047BD" w14:textId="7947AD09"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As</w:t>
            </w:r>
            <w:r w:rsidR="00386425" w:rsidRPr="0099733D">
              <w:rPr>
                <w:rFonts w:ascii="Arial" w:eastAsiaTheme="minorHAnsi" w:hAnsi="Arial" w:cs="Arial"/>
                <w:color w:val="000000" w:themeColor="text1"/>
                <w:kern w:val="28"/>
                <w:lang w:val="en-GB"/>
              </w:rPr>
              <w:t>, in the council’s opinion,</w:t>
            </w:r>
            <w:r w:rsidRPr="0099733D">
              <w:rPr>
                <w:rFonts w:ascii="Arial" w:eastAsiaTheme="minorHAnsi" w:hAnsi="Arial" w:cs="Arial"/>
                <w:color w:val="000000" w:themeColor="text1"/>
                <w:kern w:val="28"/>
                <w:lang w:val="en-GB"/>
              </w:rPr>
              <w:t xml:space="preserve"> some of the information</w:t>
            </w:r>
            <w:r w:rsidR="00386425" w:rsidRPr="0099733D">
              <w:rPr>
                <w:rFonts w:ascii="Arial" w:eastAsiaTheme="minorHAnsi" w:hAnsi="Arial" w:cs="Arial"/>
                <w:color w:val="000000" w:themeColor="text1"/>
                <w:kern w:val="28"/>
                <w:lang w:val="en-GB"/>
              </w:rPr>
              <w:t xml:space="preserve"> regarding boundaries</w:t>
            </w:r>
            <w:r w:rsidRPr="0099733D">
              <w:rPr>
                <w:rFonts w:ascii="Arial" w:eastAsiaTheme="minorHAnsi" w:hAnsi="Arial" w:cs="Arial"/>
                <w:color w:val="000000" w:themeColor="text1"/>
                <w:kern w:val="28"/>
                <w:lang w:val="en-GB"/>
              </w:rPr>
              <w:t xml:space="preserve"> in the plan remains incorrect, members agreed to send a letter to Rob </w:t>
            </w:r>
            <w:proofErr w:type="spellStart"/>
            <w:r w:rsidRPr="0099733D">
              <w:rPr>
                <w:rFonts w:ascii="Arial" w:eastAsiaTheme="minorHAnsi" w:hAnsi="Arial" w:cs="Arial"/>
                <w:color w:val="000000" w:themeColor="text1"/>
                <w:kern w:val="28"/>
                <w:lang w:val="en-GB"/>
              </w:rPr>
              <w:t>Murfin</w:t>
            </w:r>
            <w:proofErr w:type="spellEnd"/>
            <w:r w:rsidRPr="0099733D">
              <w:rPr>
                <w:rFonts w:ascii="Arial" w:eastAsiaTheme="minorHAnsi" w:hAnsi="Arial" w:cs="Arial"/>
                <w:color w:val="000000" w:themeColor="text1"/>
                <w:kern w:val="28"/>
                <w:lang w:val="en-GB"/>
              </w:rPr>
              <w:t xml:space="preserve"> to explain the issue further and to request a site meeting with Cllrs and Officers.</w:t>
            </w:r>
          </w:p>
          <w:p w14:paraId="28C5CD24" w14:textId="44D93CBE"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Members also agreed they would like to register to attend a physical meeting in November regarding the Local Plan</w:t>
            </w:r>
            <w:r w:rsidR="00386425" w:rsidRPr="0099733D">
              <w:rPr>
                <w:rFonts w:ascii="Arial" w:eastAsiaTheme="minorHAnsi" w:hAnsi="Arial" w:cs="Arial"/>
                <w:color w:val="000000" w:themeColor="text1"/>
                <w:kern w:val="28"/>
                <w:lang w:val="en-GB"/>
              </w:rPr>
              <w:t xml:space="preserve"> should this meeting not be satisfactory</w:t>
            </w:r>
            <w:r w:rsidRPr="0099733D">
              <w:rPr>
                <w:rFonts w:ascii="Arial" w:eastAsiaTheme="minorHAnsi" w:hAnsi="Arial" w:cs="Arial"/>
                <w:color w:val="000000" w:themeColor="text1"/>
                <w:kern w:val="28"/>
                <w:lang w:val="en-GB"/>
              </w:rPr>
              <w:t>.  Clerk to action</w:t>
            </w:r>
          </w:p>
          <w:p w14:paraId="03FB17A4" w14:textId="77777777"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94.4 To note communications received from Ruth Armstrong:</w:t>
            </w:r>
          </w:p>
          <w:p w14:paraId="52C6A3A0" w14:textId="77777777" w:rsidR="00465ADC" w:rsidRPr="0099733D" w:rsidRDefault="00465ADC" w:rsidP="0029686C">
            <w:pPr>
              <w:widowControl w:val="0"/>
              <w:numPr>
                <w:ilvl w:val="0"/>
                <w:numId w:val="1"/>
              </w:numPr>
              <w:overflowPunct w:val="0"/>
              <w:adjustRightInd w:val="0"/>
              <w:rPr>
                <w:rFonts w:ascii="Arial" w:eastAsiaTheme="minorHAnsi" w:hAnsi="Arial" w:cs="Arial"/>
                <w:b/>
                <w:bCs/>
                <w:color w:val="000000" w:themeColor="text1"/>
                <w:kern w:val="28"/>
                <w:lang w:val="en-GB" w:eastAsia="en-GB"/>
              </w:rPr>
            </w:pPr>
            <w:r w:rsidRPr="0099733D">
              <w:rPr>
                <w:rFonts w:ascii="Arial" w:eastAsiaTheme="minorHAnsi" w:hAnsi="Arial" w:cs="Arial"/>
                <w:b/>
                <w:bCs/>
                <w:color w:val="000000" w:themeColor="text1"/>
                <w:kern w:val="28"/>
                <w:lang w:val="en-GB" w:eastAsia="en-GB"/>
              </w:rPr>
              <w:t>Integrated Wellbeing Service Training Catalogue 2020/2021</w:t>
            </w:r>
          </w:p>
          <w:p w14:paraId="2980220B" w14:textId="77777777" w:rsidR="00465ADC" w:rsidRPr="0099733D" w:rsidRDefault="00465ADC" w:rsidP="0029686C">
            <w:pPr>
              <w:widowControl w:val="0"/>
              <w:numPr>
                <w:ilvl w:val="0"/>
                <w:numId w:val="1"/>
              </w:numPr>
              <w:overflowPunct w:val="0"/>
              <w:adjustRightInd w:val="0"/>
              <w:rPr>
                <w:rFonts w:ascii="Arial" w:eastAsiaTheme="minorHAnsi" w:hAnsi="Arial" w:cs="Arial"/>
                <w:b/>
                <w:bCs/>
                <w:color w:val="000000" w:themeColor="text1"/>
                <w:kern w:val="28"/>
                <w:shd w:val="clear" w:color="auto" w:fill="FFFFFF"/>
                <w:lang w:val="en-GB"/>
              </w:rPr>
            </w:pPr>
            <w:r w:rsidRPr="0099733D">
              <w:rPr>
                <w:rFonts w:ascii="Arial" w:eastAsiaTheme="minorHAnsi" w:hAnsi="Arial" w:cs="Arial"/>
                <w:b/>
                <w:bCs/>
                <w:color w:val="000000" w:themeColor="text1"/>
                <w:kern w:val="28"/>
                <w:shd w:val="clear" w:color="auto" w:fill="FFFFFF"/>
                <w:lang w:val="en-GB"/>
              </w:rPr>
              <w:t>Greggs Foundation - Hardship Grants</w:t>
            </w:r>
          </w:p>
          <w:p w14:paraId="33A6CF92" w14:textId="77777777" w:rsidR="00465ADC" w:rsidRPr="0099733D" w:rsidRDefault="00465ADC" w:rsidP="0029686C">
            <w:pPr>
              <w:widowControl w:val="0"/>
              <w:numPr>
                <w:ilvl w:val="0"/>
                <w:numId w:val="1"/>
              </w:numPr>
              <w:overflowPunct w:val="0"/>
              <w:adjustRightInd w:val="0"/>
              <w:rPr>
                <w:rFonts w:ascii="Arial" w:eastAsiaTheme="minorHAnsi" w:hAnsi="Arial" w:cs="Arial"/>
                <w:b/>
                <w:bCs/>
                <w:color w:val="000000" w:themeColor="text1"/>
                <w:kern w:val="28"/>
                <w:shd w:val="clear" w:color="auto" w:fill="FFFFFF"/>
                <w:lang w:val="en-GB"/>
              </w:rPr>
            </w:pPr>
            <w:r w:rsidRPr="0099733D">
              <w:rPr>
                <w:rFonts w:ascii="Arial" w:eastAsiaTheme="minorHAnsi" w:hAnsi="Arial" w:cs="Arial"/>
                <w:b/>
                <w:bCs/>
                <w:color w:val="000000" w:themeColor="text1"/>
                <w:kern w:val="28"/>
                <w:shd w:val="clear" w:color="auto" w:fill="FFFFFF"/>
                <w:lang w:val="en-GB"/>
              </w:rPr>
              <w:t xml:space="preserve">New </w:t>
            </w:r>
            <w:proofErr w:type="spellStart"/>
            <w:r w:rsidRPr="0099733D">
              <w:rPr>
                <w:rFonts w:ascii="Arial" w:eastAsiaTheme="minorHAnsi" w:hAnsi="Arial" w:cs="Arial"/>
                <w:b/>
                <w:bCs/>
                <w:color w:val="000000" w:themeColor="text1"/>
                <w:kern w:val="28"/>
                <w:shd w:val="clear" w:color="auto" w:fill="FFFFFF"/>
                <w:lang w:val="en-GB"/>
              </w:rPr>
              <w:t>Covid</w:t>
            </w:r>
            <w:proofErr w:type="spellEnd"/>
            <w:r w:rsidRPr="0099733D">
              <w:rPr>
                <w:rFonts w:ascii="Arial" w:eastAsiaTheme="minorHAnsi" w:hAnsi="Arial" w:cs="Arial"/>
                <w:b/>
                <w:bCs/>
                <w:color w:val="000000" w:themeColor="text1"/>
                <w:kern w:val="28"/>
                <w:shd w:val="clear" w:color="auto" w:fill="FFFFFF"/>
                <w:lang w:val="en-GB"/>
              </w:rPr>
              <w:t xml:space="preserve"> fuel crisis fund - referral information</w:t>
            </w:r>
          </w:p>
          <w:p w14:paraId="2175EA22" w14:textId="77777777" w:rsidR="00465ADC" w:rsidRPr="0099733D" w:rsidRDefault="00465ADC" w:rsidP="0029686C">
            <w:pPr>
              <w:widowControl w:val="0"/>
              <w:numPr>
                <w:ilvl w:val="0"/>
                <w:numId w:val="1"/>
              </w:numPr>
              <w:overflowPunct w:val="0"/>
              <w:adjustRightInd w:val="0"/>
              <w:rPr>
                <w:rFonts w:ascii="Arial" w:eastAsiaTheme="minorHAnsi" w:hAnsi="Arial" w:cs="Arial"/>
                <w:b/>
                <w:bCs/>
                <w:color w:val="000000" w:themeColor="text1"/>
                <w:kern w:val="28"/>
                <w:lang w:val="en-GB" w:eastAsia="en-GB"/>
              </w:rPr>
            </w:pPr>
            <w:r w:rsidRPr="0099733D">
              <w:rPr>
                <w:rFonts w:ascii="Arial" w:eastAsiaTheme="minorHAnsi" w:hAnsi="Arial" w:cs="Arial"/>
                <w:b/>
                <w:bCs/>
                <w:color w:val="000000" w:themeColor="text1"/>
                <w:kern w:val="28"/>
                <w:lang w:val="en-GB" w:eastAsia="en-GB"/>
              </w:rPr>
              <w:t>Connecting with people Train the trainer training - nominations requested</w:t>
            </w:r>
          </w:p>
          <w:p w14:paraId="43A3E8E0" w14:textId="77777777" w:rsidR="00465ADC" w:rsidRPr="0099733D" w:rsidRDefault="00465ADC" w:rsidP="0029686C">
            <w:pPr>
              <w:widowControl w:val="0"/>
              <w:numPr>
                <w:ilvl w:val="0"/>
                <w:numId w:val="1"/>
              </w:numPr>
              <w:overflowPunct w:val="0"/>
              <w:adjustRightInd w:val="0"/>
              <w:rPr>
                <w:rFonts w:ascii="Arial" w:eastAsiaTheme="minorHAnsi" w:hAnsi="Arial" w:cs="Arial"/>
                <w:b/>
                <w:bCs/>
                <w:color w:val="000000" w:themeColor="text1"/>
                <w:kern w:val="28"/>
                <w:lang w:val="en-GB" w:eastAsia="en-GB"/>
              </w:rPr>
            </w:pPr>
            <w:r w:rsidRPr="0099733D">
              <w:rPr>
                <w:rFonts w:ascii="Arial" w:eastAsiaTheme="minorHAnsi" w:hAnsi="Arial" w:cs="Arial"/>
                <w:b/>
                <w:bCs/>
                <w:color w:val="000000" w:themeColor="text1"/>
                <w:kern w:val="28"/>
                <w:lang w:val="en-GB" w:eastAsia="en-GB"/>
              </w:rPr>
              <w:t>Re-engage Call Companions</w:t>
            </w:r>
          </w:p>
          <w:p w14:paraId="0229C101" w14:textId="77777777" w:rsidR="00465ADC" w:rsidRPr="0099733D" w:rsidRDefault="00465ADC" w:rsidP="0029686C">
            <w:pPr>
              <w:widowControl w:val="0"/>
              <w:numPr>
                <w:ilvl w:val="0"/>
                <w:numId w:val="1"/>
              </w:numPr>
              <w:overflowPunct w:val="0"/>
              <w:adjustRightInd w:val="0"/>
              <w:rPr>
                <w:rFonts w:ascii="Arial" w:eastAsiaTheme="minorHAnsi" w:hAnsi="Arial" w:cs="Arial"/>
                <w:b/>
                <w:bCs/>
                <w:color w:val="000000" w:themeColor="text1"/>
                <w:kern w:val="28"/>
                <w:lang w:val="en-GB" w:eastAsia="en-GB"/>
              </w:rPr>
            </w:pPr>
            <w:r w:rsidRPr="0099733D">
              <w:rPr>
                <w:rFonts w:ascii="Arial" w:eastAsiaTheme="minorHAnsi" w:hAnsi="Arial" w:cs="Arial"/>
                <w:b/>
                <w:bCs/>
                <w:color w:val="000000" w:themeColor="text1"/>
                <w:kern w:val="28"/>
                <w:lang w:val="en-GB" w:eastAsia="en-GB"/>
              </w:rPr>
              <w:t>Community@NE66 summer provision</w:t>
            </w:r>
          </w:p>
          <w:p w14:paraId="16DDFEDC" w14:textId="77777777" w:rsidR="00465ADC" w:rsidRPr="0099733D" w:rsidRDefault="00465ADC" w:rsidP="0029686C">
            <w:pPr>
              <w:widowControl w:val="0"/>
              <w:numPr>
                <w:ilvl w:val="0"/>
                <w:numId w:val="1"/>
              </w:numPr>
              <w:overflowPunct w:val="0"/>
              <w:adjustRightInd w:val="0"/>
              <w:rPr>
                <w:rFonts w:ascii="Arial" w:eastAsiaTheme="minorHAnsi" w:hAnsi="Arial" w:cs="Arial"/>
                <w:b/>
                <w:bCs/>
                <w:color w:val="000000" w:themeColor="text1"/>
                <w:kern w:val="28"/>
                <w:shd w:val="clear" w:color="auto" w:fill="FFFFFF"/>
                <w:lang w:val="en-GB"/>
              </w:rPr>
            </w:pPr>
            <w:r w:rsidRPr="0099733D">
              <w:rPr>
                <w:rFonts w:ascii="Arial" w:eastAsiaTheme="minorHAnsi" w:hAnsi="Arial" w:cs="Arial"/>
                <w:b/>
                <w:bCs/>
                <w:color w:val="000000" w:themeColor="text1"/>
                <w:kern w:val="28"/>
                <w:shd w:val="clear" w:color="auto" w:fill="FFFFFF"/>
                <w:lang w:val="en-GB"/>
              </w:rPr>
              <w:t>Updates for the Ageing Well Network</w:t>
            </w:r>
          </w:p>
          <w:p w14:paraId="5D86F9F1" w14:textId="77777777" w:rsidR="00465ADC" w:rsidRPr="0099733D" w:rsidRDefault="00465ADC" w:rsidP="0029686C">
            <w:pPr>
              <w:widowControl w:val="0"/>
              <w:numPr>
                <w:ilvl w:val="0"/>
                <w:numId w:val="1"/>
              </w:numPr>
              <w:overflowPunct w:val="0"/>
              <w:adjustRightInd w:val="0"/>
              <w:rPr>
                <w:rFonts w:ascii="Arial" w:eastAsiaTheme="minorHAnsi" w:hAnsi="Arial" w:cs="Arial"/>
                <w:b/>
                <w:bCs/>
                <w:color w:val="000000" w:themeColor="text1"/>
                <w:kern w:val="28"/>
                <w:shd w:val="clear" w:color="auto" w:fill="FFFFFF"/>
                <w:lang w:val="en-GB"/>
              </w:rPr>
            </w:pPr>
            <w:r w:rsidRPr="0099733D">
              <w:rPr>
                <w:rFonts w:ascii="Arial" w:eastAsiaTheme="minorHAnsi" w:hAnsi="Arial" w:cs="Arial"/>
                <w:b/>
                <w:bCs/>
                <w:color w:val="000000" w:themeColor="text1"/>
                <w:kern w:val="28"/>
                <w:shd w:val="clear" w:color="auto" w:fill="FFFFFF"/>
                <w:lang w:val="en-GB"/>
              </w:rPr>
              <w:t>North Northumberland Network Weekly Update</w:t>
            </w:r>
          </w:p>
          <w:p w14:paraId="1E2F6FFD" w14:textId="77777777" w:rsidR="00465ADC" w:rsidRPr="0099733D" w:rsidRDefault="00465ADC" w:rsidP="0029686C">
            <w:pPr>
              <w:widowControl w:val="0"/>
              <w:numPr>
                <w:ilvl w:val="0"/>
                <w:numId w:val="1"/>
              </w:numPr>
              <w:overflowPunct w:val="0"/>
              <w:adjustRightInd w:val="0"/>
              <w:rPr>
                <w:rFonts w:ascii="Arial" w:eastAsiaTheme="minorHAnsi" w:hAnsi="Arial" w:cs="Arial"/>
                <w:b/>
                <w:bCs/>
                <w:color w:val="000000" w:themeColor="text1"/>
                <w:kern w:val="28"/>
                <w:shd w:val="clear" w:color="auto" w:fill="FFFFFF"/>
                <w:lang w:val="en-GB"/>
              </w:rPr>
            </w:pPr>
            <w:r w:rsidRPr="0099733D">
              <w:rPr>
                <w:rFonts w:ascii="Arial" w:eastAsiaTheme="minorHAnsi" w:hAnsi="Arial" w:cs="Arial"/>
                <w:b/>
                <w:bCs/>
                <w:color w:val="000000" w:themeColor="text1"/>
                <w:kern w:val="28"/>
                <w:shd w:val="clear" w:color="auto" w:fill="FFFFFF"/>
                <w:lang w:val="en-GB"/>
              </w:rPr>
              <w:t>CYPS Experience Survey</w:t>
            </w:r>
          </w:p>
          <w:p w14:paraId="1CE803CB" w14:textId="77777777" w:rsidR="00465ADC" w:rsidRPr="0099733D" w:rsidRDefault="00465ADC" w:rsidP="0029686C">
            <w:pPr>
              <w:widowControl w:val="0"/>
              <w:numPr>
                <w:ilvl w:val="0"/>
                <w:numId w:val="1"/>
              </w:numPr>
              <w:overflowPunct w:val="0"/>
              <w:adjustRightInd w:val="0"/>
              <w:rPr>
                <w:rFonts w:ascii="Arial" w:eastAsiaTheme="minorHAnsi" w:hAnsi="Arial" w:cs="Arial"/>
                <w:b/>
                <w:bCs/>
                <w:color w:val="000000" w:themeColor="text1"/>
                <w:kern w:val="28"/>
                <w:lang w:val="en-GB" w:eastAsia="en-GB"/>
              </w:rPr>
            </w:pPr>
            <w:r w:rsidRPr="0099733D">
              <w:rPr>
                <w:rFonts w:ascii="Arial" w:eastAsiaTheme="minorHAnsi" w:hAnsi="Arial" w:cs="Arial"/>
                <w:b/>
                <w:bCs/>
                <w:color w:val="000000" w:themeColor="text1"/>
                <w:kern w:val="28"/>
                <w:lang w:val="en-GB" w:eastAsia="en-GB"/>
              </w:rPr>
              <w:t>PCC newsletter</w:t>
            </w:r>
          </w:p>
          <w:p w14:paraId="0BE65625" w14:textId="19D74401" w:rsidR="00465ADC" w:rsidRPr="0099733D" w:rsidRDefault="00465ADC" w:rsidP="0029686C">
            <w:pPr>
              <w:widowControl w:val="0"/>
              <w:numPr>
                <w:ilvl w:val="0"/>
                <w:numId w:val="1"/>
              </w:numPr>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shd w:val="clear" w:color="auto" w:fill="FFFFFF"/>
                <w:lang w:val="en-GB"/>
              </w:rPr>
              <w:t>SBUK hosting conference and Covid-19 seminars</w:t>
            </w:r>
          </w:p>
          <w:p w14:paraId="7258952E" w14:textId="77C8C5E1" w:rsidR="00A50E3F" w:rsidRPr="0099733D" w:rsidRDefault="00A50E3F" w:rsidP="00A50E3F">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shd w:val="clear" w:color="auto" w:fill="FFFFFF"/>
                <w:lang w:val="en-GB"/>
              </w:rPr>
              <w:t>Noted</w:t>
            </w:r>
          </w:p>
          <w:p w14:paraId="1E83834A" w14:textId="6C5C2FC3" w:rsidR="00465ADC" w:rsidRPr="0099733D" w:rsidRDefault="00465ADC" w:rsidP="00465ADC">
            <w:pPr>
              <w:widowControl w:val="0"/>
              <w:overflowPunct w:val="0"/>
              <w:adjustRightInd w:val="0"/>
              <w:rPr>
                <w:rFonts w:ascii="Arial" w:eastAsiaTheme="minorHAnsi" w:hAnsi="Arial" w:cs="Arial"/>
                <w:b/>
                <w:bCs/>
                <w:color w:val="000000" w:themeColor="text1"/>
                <w:kern w:val="28"/>
                <w:shd w:val="clear" w:color="auto" w:fill="FFFFFF"/>
                <w:lang w:val="en-GB"/>
              </w:rPr>
            </w:pPr>
            <w:r w:rsidRPr="0099733D">
              <w:rPr>
                <w:rFonts w:ascii="Arial" w:eastAsiaTheme="minorHAnsi" w:hAnsi="Arial" w:cs="Arial"/>
                <w:b/>
                <w:bCs/>
                <w:color w:val="000000" w:themeColor="text1"/>
                <w:kern w:val="28"/>
                <w:shd w:val="clear" w:color="auto" w:fill="FFFFFF"/>
                <w:lang w:val="en-GB"/>
              </w:rPr>
              <w:t>94.5 Small Business Grant Fund Letter from NCC</w:t>
            </w:r>
          </w:p>
          <w:p w14:paraId="27A142C1" w14:textId="1EA84AF2" w:rsidR="00A50E3F" w:rsidRPr="0099733D" w:rsidRDefault="00A50E3F" w:rsidP="00465ADC">
            <w:pPr>
              <w:widowControl w:val="0"/>
              <w:overflowPunct w:val="0"/>
              <w:adjustRightInd w:val="0"/>
              <w:rPr>
                <w:rFonts w:ascii="Arial" w:eastAsiaTheme="minorHAnsi" w:hAnsi="Arial" w:cs="Arial"/>
                <w:color w:val="000000" w:themeColor="text1"/>
                <w:kern w:val="28"/>
                <w:shd w:val="clear" w:color="auto" w:fill="FFFFFF"/>
                <w:lang w:val="en-GB"/>
              </w:rPr>
            </w:pPr>
            <w:r w:rsidRPr="0099733D">
              <w:rPr>
                <w:rFonts w:ascii="Arial" w:eastAsiaTheme="minorHAnsi" w:hAnsi="Arial" w:cs="Arial"/>
                <w:color w:val="000000" w:themeColor="text1"/>
                <w:kern w:val="28"/>
                <w:shd w:val="clear" w:color="auto" w:fill="FFFFFF"/>
                <w:lang w:val="en-GB"/>
              </w:rPr>
              <w:t>Noted</w:t>
            </w:r>
            <w:r w:rsidR="00386425" w:rsidRPr="0099733D">
              <w:rPr>
                <w:rFonts w:ascii="Arial" w:eastAsiaTheme="minorHAnsi" w:hAnsi="Arial" w:cs="Arial"/>
                <w:color w:val="000000" w:themeColor="text1"/>
                <w:kern w:val="28"/>
                <w:shd w:val="clear" w:color="auto" w:fill="FFFFFF"/>
                <w:lang w:val="en-GB"/>
              </w:rPr>
              <w:t>.  Clerk contacted NCC for advic</w:t>
            </w:r>
            <w:r w:rsidRPr="0099733D">
              <w:rPr>
                <w:rFonts w:ascii="Arial" w:eastAsiaTheme="minorHAnsi" w:hAnsi="Arial" w:cs="Arial"/>
                <w:color w:val="000000" w:themeColor="text1"/>
                <w:kern w:val="28"/>
                <w:shd w:val="clear" w:color="auto" w:fill="FFFFFF"/>
                <w:lang w:val="en-GB"/>
              </w:rPr>
              <w:t>e on whether to apply and was encouraged to do so.</w:t>
            </w:r>
            <w:r w:rsidR="00386425" w:rsidRPr="0099733D">
              <w:rPr>
                <w:rFonts w:ascii="Arial" w:eastAsiaTheme="minorHAnsi" w:hAnsi="Arial" w:cs="Arial"/>
                <w:color w:val="000000" w:themeColor="text1"/>
                <w:kern w:val="28"/>
                <w:shd w:val="clear" w:color="auto" w:fill="FFFFFF"/>
                <w:lang w:val="en-GB"/>
              </w:rPr>
              <w:t xml:space="preserve"> Therefore an application was completed.</w:t>
            </w:r>
          </w:p>
          <w:p w14:paraId="36506A0D" w14:textId="7EF7EBFA" w:rsidR="00465ADC" w:rsidRPr="0099733D" w:rsidRDefault="00465ADC" w:rsidP="00465ADC">
            <w:pPr>
              <w:widowControl w:val="0"/>
              <w:overflowPunct w:val="0"/>
              <w:adjustRightInd w:val="0"/>
              <w:rPr>
                <w:rFonts w:ascii="Arial" w:eastAsiaTheme="minorHAnsi" w:hAnsi="Arial" w:cs="Arial"/>
                <w:b/>
                <w:bCs/>
                <w:color w:val="000000" w:themeColor="text1"/>
                <w:kern w:val="28"/>
                <w:shd w:val="clear" w:color="auto" w:fill="FFFFFF"/>
                <w:lang w:val="en-GB"/>
              </w:rPr>
            </w:pPr>
            <w:r w:rsidRPr="0099733D">
              <w:rPr>
                <w:rFonts w:ascii="Arial" w:eastAsiaTheme="minorHAnsi" w:hAnsi="Arial" w:cs="Arial"/>
                <w:b/>
                <w:bCs/>
                <w:color w:val="000000" w:themeColor="text1"/>
                <w:kern w:val="28"/>
                <w:shd w:val="clear" w:color="auto" w:fill="FFFFFF"/>
                <w:lang w:val="en-GB"/>
              </w:rPr>
              <w:t>94.6 Outcome of Local Transport Plan Priorities</w:t>
            </w:r>
          </w:p>
          <w:p w14:paraId="46014918" w14:textId="48BFC51C" w:rsidR="00465ADC"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shd w:val="clear" w:color="auto" w:fill="FFFFFF"/>
                <w:lang w:val="en-GB"/>
              </w:rPr>
              <w:lastRenderedPageBreak/>
              <w:t>There were some comments on the outcome of this year’s priorities.  Cllr Lewis to draft the comments and forward to office staff for sending.</w:t>
            </w:r>
          </w:p>
          <w:p w14:paraId="3A5DE56D" w14:textId="7FF99E22"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94.5 To note NALC Newsletters 29/07, 31/07</w:t>
            </w:r>
          </w:p>
          <w:p w14:paraId="26346BD3" w14:textId="2E2CE73A"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3F3759EB" w14:textId="0BAF6069"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94.6 To note the request from Northumberland College</w:t>
            </w:r>
          </w:p>
          <w:p w14:paraId="6212426E" w14:textId="7B6C3885"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4981659C" w14:textId="01C13FDB"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94.7 To note the noise complaint from a resident regarding Tesco, Queen Street</w:t>
            </w:r>
          </w:p>
          <w:p w14:paraId="6DBB59A5" w14:textId="3E7E31C1"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0423F854" w14:textId="0A47811F"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94.8 To note the arrival of travellers on Coquet Enterprise Park</w:t>
            </w:r>
          </w:p>
          <w:p w14:paraId="74314B17" w14:textId="33020D42"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72FA5C25" w14:textId="70C36EDF"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94.9 To note the continued parking problems within the centre of town</w:t>
            </w:r>
          </w:p>
          <w:p w14:paraId="14814F4F" w14:textId="06DF9339"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09ADE909" w14:textId="4A1FB60B"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 xml:space="preserve">94.10 To note a request from a busker </w:t>
            </w:r>
          </w:p>
          <w:p w14:paraId="3D9790A6" w14:textId="5232C94A"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0160F739" w14:textId="51ABEFE9" w:rsidR="00A50E3F" w:rsidRPr="0099733D" w:rsidRDefault="00A50E3F"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94.11 This item was added at the Chairs discretion</w:t>
            </w:r>
          </w:p>
          <w:p w14:paraId="22474C5A" w14:textId="25C55B8C" w:rsidR="00A50E3F" w:rsidRPr="0099733D" w:rsidRDefault="00A50E3F"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Future venue for Town Council meetings</w:t>
            </w:r>
          </w:p>
          <w:p w14:paraId="1F55CCFF" w14:textId="1ABDFE57"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The Clerk has received information from ADT to state that the Conference Room cannot be used at this time and t</w:t>
            </w:r>
            <w:r w:rsidR="00393E67" w:rsidRPr="0099733D">
              <w:rPr>
                <w:rFonts w:ascii="Arial" w:eastAsiaTheme="minorHAnsi" w:hAnsi="Arial" w:cs="Arial"/>
                <w:color w:val="000000" w:themeColor="text1"/>
                <w:kern w:val="28"/>
                <w:lang w:val="en-GB"/>
              </w:rPr>
              <w:t>herefore the Council needs to</w:t>
            </w:r>
            <w:r w:rsidRPr="0099733D">
              <w:rPr>
                <w:rFonts w:ascii="Arial" w:eastAsiaTheme="minorHAnsi" w:hAnsi="Arial" w:cs="Arial"/>
                <w:color w:val="000000" w:themeColor="text1"/>
                <w:kern w:val="28"/>
                <w:lang w:val="en-GB"/>
              </w:rPr>
              <w:t xml:space="preserve"> begin to think of other suitable venues for Council meetings where social distancing </w:t>
            </w:r>
            <w:r w:rsidR="002A6BB3" w:rsidRPr="0099733D">
              <w:rPr>
                <w:rFonts w:ascii="Arial" w:eastAsiaTheme="minorHAnsi" w:hAnsi="Arial" w:cs="Arial"/>
                <w:color w:val="000000" w:themeColor="text1"/>
                <w:kern w:val="28"/>
                <w:lang w:val="en-GB"/>
              </w:rPr>
              <w:t xml:space="preserve">and </w:t>
            </w:r>
            <w:proofErr w:type="spellStart"/>
            <w:r w:rsidR="002A6BB3" w:rsidRPr="0099733D">
              <w:rPr>
                <w:rFonts w:ascii="Arial" w:eastAsiaTheme="minorHAnsi" w:hAnsi="Arial" w:cs="Arial"/>
                <w:color w:val="000000" w:themeColor="text1"/>
                <w:kern w:val="28"/>
                <w:lang w:val="en-GB"/>
              </w:rPr>
              <w:t>Covid</w:t>
            </w:r>
            <w:proofErr w:type="spellEnd"/>
            <w:r w:rsidR="002A6BB3" w:rsidRPr="0099733D">
              <w:rPr>
                <w:rFonts w:ascii="Arial" w:eastAsiaTheme="minorHAnsi" w:hAnsi="Arial" w:cs="Arial"/>
                <w:color w:val="000000" w:themeColor="text1"/>
                <w:kern w:val="28"/>
                <w:lang w:val="en-GB"/>
              </w:rPr>
              <w:t xml:space="preserve"> 19 regulations </w:t>
            </w:r>
            <w:r w:rsidRPr="0099733D">
              <w:rPr>
                <w:rFonts w:ascii="Arial" w:eastAsiaTheme="minorHAnsi" w:hAnsi="Arial" w:cs="Arial"/>
                <w:color w:val="000000" w:themeColor="text1"/>
                <w:kern w:val="28"/>
                <w:lang w:val="en-GB"/>
              </w:rPr>
              <w:t>can be adhered to.</w:t>
            </w:r>
          </w:p>
          <w:p w14:paraId="6FD1BFD4" w14:textId="77777777" w:rsidR="00465ADC" w:rsidRPr="0099733D" w:rsidRDefault="00465ADC" w:rsidP="00465ADC">
            <w:pPr>
              <w:widowControl w:val="0"/>
              <w:overflowPunct w:val="0"/>
              <w:adjustRightInd w:val="0"/>
              <w:rPr>
                <w:rFonts w:ascii="Arial" w:eastAsiaTheme="minorHAnsi" w:hAnsi="Arial" w:cs="Arial"/>
                <w:color w:val="000000" w:themeColor="text1"/>
                <w:kern w:val="28"/>
                <w:lang w:val="en-GB"/>
              </w:rPr>
            </w:pPr>
          </w:p>
          <w:p w14:paraId="5CB925BE" w14:textId="77777777"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color w:val="000000" w:themeColor="text1"/>
              </w:rPr>
              <w:t>95.</w:t>
            </w:r>
            <w:r w:rsidRPr="0099733D">
              <w:rPr>
                <w:rFonts w:ascii="Arial" w:hAnsi="Arial" w:cs="Arial"/>
                <w:b/>
                <w:bCs/>
                <w:color w:val="000000" w:themeColor="text1"/>
                <w:kern w:val="28"/>
                <w:lang w:val="en-GB" w:eastAsia="en-GB"/>
              </w:rPr>
              <w:t xml:space="preserve"> INFORMATION ITEMS AND ITEMS FOR CIRCULATION: </w:t>
            </w:r>
            <w:r w:rsidRPr="0099733D">
              <w:rPr>
                <w:rFonts w:ascii="Arial" w:hAnsi="Arial" w:cs="Arial"/>
                <w:bCs/>
                <w:color w:val="000000" w:themeColor="text1"/>
                <w:kern w:val="28"/>
                <w:lang w:val="en-GB" w:eastAsia="en-GB"/>
              </w:rPr>
              <w:t>See Clerk’s Report</w:t>
            </w:r>
          </w:p>
          <w:p w14:paraId="45E9E26F" w14:textId="77777777" w:rsidR="00465ADC" w:rsidRPr="0099733D" w:rsidRDefault="00465ADC" w:rsidP="00465ADC">
            <w:pPr>
              <w:widowControl w:val="0"/>
              <w:overflowPunct w:val="0"/>
              <w:adjustRightInd w:val="0"/>
              <w:jc w:val="both"/>
              <w:rPr>
                <w:rFonts w:ascii="Arial" w:hAnsi="Arial" w:cs="Arial"/>
                <w:b/>
                <w:i/>
                <w:iCs/>
                <w:color w:val="000000" w:themeColor="text1"/>
                <w:kern w:val="28"/>
                <w:lang w:val="en-GB" w:eastAsia="en-GB"/>
              </w:rPr>
            </w:pPr>
            <w:r w:rsidRPr="0099733D">
              <w:rPr>
                <w:rFonts w:ascii="Arial" w:hAnsi="Arial" w:cs="Arial"/>
                <w:bCs/>
                <w:color w:val="000000" w:themeColor="text1"/>
                <w:kern w:val="28"/>
                <w:lang w:val="en-GB" w:eastAsia="en-GB"/>
              </w:rPr>
              <w:t xml:space="preserve">RECOMMENDATION - </w:t>
            </w:r>
            <w:r w:rsidRPr="0099733D">
              <w:rPr>
                <w:rFonts w:ascii="Arial" w:hAnsi="Arial" w:cs="Arial"/>
                <w:b/>
                <w:i/>
                <w:iCs/>
                <w:color w:val="000000" w:themeColor="text1"/>
                <w:kern w:val="28"/>
                <w:lang w:val="en-GB" w:eastAsia="en-GB"/>
              </w:rPr>
              <w:t>That the Council note the information items.</w:t>
            </w:r>
          </w:p>
          <w:p w14:paraId="38A09231" w14:textId="1AD88026"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 xml:space="preserve">95.1 To note the new office furniture and equipment and disposal of the excess rubbish incurred in making the office </w:t>
            </w:r>
            <w:proofErr w:type="spellStart"/>
            <w:r w:rsidRPr="0099733D">
              <w:rPr>
                <w:rFonts w:ascii="Arial" w:eastAsiaTheme="minorHAnsi" w:hAnsi="Arial" w:cs="Arial"/>
                <w:b/>
                <w:bCs/>
                <w:color w:val="000000" w:themeColor="text1"/>
                <w:kern w:val="28"/>
                <w:lang w:val="en-GB"/>
              </w:rPr>
              <w:t>Covid</w:t>
            </w:r>
            <w:proofErr w:type="spellEnd"/>
            <w:r w:rsidRPr="0099733D">
              <w:rPr>
                <w:rFonts w:ascii="Arial" w:eastAsiaTheme="minorHAnsi" w:hAnsi="Arial" w:cs="Arial"/>
                <w:b/>
                <w:bCs/>
                <w:color w:val="000000" w:themeColor="text1"/>
                <w:kern w:val="28"/>
                <w:lang w:val="en-GB"/>
              </w:rPr>
              <w:t xml:space="preserve"> compliant</w:t>
            </w:r>
          </w:p>
          <w:p w14:paraId="7EB8E6ED" w14:textId="6250E7D7"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A quote is still to be received to remove the rubbish in the office.  Additional equipment has been purchased.</w:t>
            </w:r>
          </w:p>
          <w:p w14:paraId="031541CA" w14:textId="54DB15BF"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95.2 To note the minutes of the partnership meeting on 29 July 2020</w:t>
            </w:r>
          </w:p>
          <w:p w14:paraId="73DE16C7" w14:textId="4848CF01"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618989A5" w14:textId="2C3A30CE"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95.3 To note the lightning conductor test for the War Memorial Clock Tower has been carried out.</w:t>
            </w:r>
          </w:p>
          <w:p w14:paraId="4F6F27B3" w14:textId="6E884361"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74725FAC" w14:textId="7C8DCF21"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95.4 To note the New Pavement Licensing Regime due to come into force 3 August 2020.</w:t>
            </w:r>
          </w:p>
          <w:p w14:paraId="67502A22" w14:textId="472A7690"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62CD4D6E" w14:textId="77777777"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p>
          <w:p w14:paraId="79207037" w14:textId="77777777" w:rsidR="00465ADC" w:rsidRPr="0099733D" w:rsidRDefault="00465ADC"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b/>
                <w:bCs/>
                <w:color w:val="000000" w:themeColor="text1"/>
                <w:kern w:val="28"/>
                <w:lang w:val="en-GB" w:eastAsia="en-GB"/>
              </w:rPr>
              <w:t>96.  DATE &amp; TIME OF NEXT MEETING:</w:t>
            </w:r>
            <w:r w:rsidRPr="0099733D">
              <w:rPr>
                <w:rFonts w:ascii="Arial" w:hAnsi="Arial" w:cs="Arial"/>
                <w:color w:val="000000" w:themeColor="text1"/>
                <w:kern w:val="28"/>
                <w:lang w:val="en-GB" w:eastAsia="en-GB"/>
              </w:rPr>
              <w:t xml:space="preserve"> </w:t>
            </w:r>
          </w:p>
          <w:p w14:paraId="6C7DE676" w14:textId="77777777" w:rsidR="00465ADC" w:rsidRPr="0099733D" w:rsidRDefault="00465ADC"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96.1 10 September 2020, 6.00pm venue tbc</w:t>
            </w:r>
          </w:p>
          <w:p w14:paraId="34FF4011" w14:textId="77777777"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p>
          <w:p w14:paraId="3F49A81D" w14:textId="77777777" w:rsidR="00465ADC" w:rsidRPr="0099733D" w:rsidRDefault="00465ADC"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b/>
                <w:bCs/>
                <w:color w:val="000000" w:themeColor="text1"/>
                <w:kern w:val="28"/>
                <w:lang w:val="en-GB" w:eastAsia="en-GB"/>
              </w:rPr>
              <w:t xml:space="preserve">Under Section 100A (4) of the Local Government Act 1972, the press and public will be excluded from the Meeting during consideration of the following items on the Agenda due to their sensitive nature. </w:t>
            </w:r>
          </w:p>
          <w:p w14:paraId="26C96598" w14:textId="174B2FD1" w:rsidR="00DC4A6D" w:rsidRPr="0099733D" w:rsidRDefault="00DC4A6D" w:rsidP="00DC4A6D">
            <w:pPr>
              <w:widowControl w:val="0"/>
              <w:overflowPunct w:val="0"/>
              <w:adjustRightInd w:val="0"/>
              <w:rPr>
                <w:rFonts w:ascii="Arial" w:hAnsi="Arial" w:cs="Arial"/>
                <w:color w:val="000000" w:themeColor="text1"/>
                <w:kern w:val="28"/>
                <w:sz w:val="22"/>
                <w:szCs w:val="22"/>
                <w:shd w:val="clear" w:color="auto" w:fill="FFFFFF"/>
                <w:lang w:val="en-GB" w:eastAsia="en-GB"/>
              </w:rPr>
            </w:pPr>
          </w:p>
          <w:p w14:paraId="17DADEF6" w14:textId="42A8430E" w:rsidR="00B67D72" w:rsidRPr="0099733D" w:rsidRDefault="00B67D72" w:rsidP="00DC4A6D">
            <w:pPr>
              <w:widowControl w:val="0"/>
              <w:overflowPunct w:val="0"/>
              <w:adjustRightInd w:val="0"/>
              <w:jc w:val="both"/>
              <w:rPr>
                <w:rFonts w:ascii="Arial" w:hAnsi="Arial" w:cs="Arial"/>
                <w:b/>
                <w:bCs/>
                <w:color w:val="000000" w:themeColor="text1"/>
                <w:kern w:val="28"/>
                <w:sz w:val="22"/>
                <w:szCs w:val="22"/>
                <w:lang w:val="en-GB" w:eastAsia="en-GB"/>
              </w:rPr>
            </w:pPr>
          </w:p>
          <w:p w14:paraId="0E3B8AD3" w14:textId="77777777" w:rsidR="002A6BB3" w:rsidRPr="0099733D" w:rsidRDefault="002A6BB3" w:rsidP="00DC4A6D">
            <w:pPr>
              <w:widowControl w:val="0"/>
              <w:overflowPunct w:val="0"/>
              <w:adjustRightInd w:val="0"/>
              <w:jc w:val="both"/>
              <w:rPr>
                <w:rFonts w:ascii="Arial" w:hAnsi="Arial" w:cs="Arial"/>
                <w:b/>
                <w:bCs/>
                <w:color w:val="000000" w:themeColor="text1"/>
                <w:kern w:val="28"/>
                <w:sz w:val="22"/>
                <w:szCs w:val="22"/>
                <w:lang w:val="en-GB" w:eastAsia="en-GB"/>
              </w:rPr>
            </w:pPr>
          </w:p>
          <w:p w14:paraId="1D497BD9" w14:textId="77777777" w:rsidR="002A6BB3" w:rsidRPr="0099733D" w:rsidRDefault="002A6BB3" w:rsidP="00DC4A6D">
            <w:pPr>
              <w:widowControl w:val="0"/>
              <w:overflowPunct w:val="0"/>
              <w:adjustRightInd w:val="0"/>
              <w:jc w:val="both"/>
              <w:rPr>
                <w:rFonts w:ascii="Arial" w:hAnsi="Arial" w:cs="Arial"/>
                <w:b/>
                <w:bCs/>
                <w:color w:val="000000" w:themeColor="text1"/>
                <w:kern w:val="28"/>
                <w:sz w:val="22"/>
                <w:szCs w:val="22"/>
                <w:lang w:val="en-GB" w:eastAsia="en-GB"/>
              </w:rPr>
            </w:pPr>
          </w:p>
          <w:p w14:paraId="2D459C17" w14:textId="2ADC9A44" w:rsidR="00465ADC" w:rsidRPr="0099733D" w:rsidRDefault="00B67D72" w:rsidP="00465ADC">
            <w:pPr>
              <w:widowControl w:val="0"/>
              <w:overflowPunct w:val="0"/>
              <w:adjustRightInd w:val="0"/>
              <w:jc w:val="both"/>
              <w:rPr>
                <w:rFonts w:ascii="Arial" w:hAnsi="Arial" w:cs="Arial"/>
                <w:b/>
                <w:bCs/>
                <w:color w:val="000000" w:themeColor="text1"/>
                <w:kern w:val="28"/>
                <w:sz w:val="22"/>
                <w:szCs w:val="22"/>
                <w:u w:val="single"/>
                <w:lang w:val="en-GB" w:eastAsia="en-GB"/>
              </w:rPr>
            </w:pPr>
            <w:r w:rsidRPr="0099733D">
              <w:rPr>
                <w:rFonts w:ascii="Arial" w:hAnsi="Arial" w:cs="Arial"/>
                <w:b/>
                <w:bCs/>
                <w:color w:val="000000" w:themeColor="text1"/>
                <w:kern w:val="28"/>
                <w:sz w:val="22"/>
                <w:szCs w:val="22"/>
                <w:u w:val="single"/>
                <w:lang w:val="en-GB" w:eastAsia="en-GB"/>
              </w:rPr>
              <w:t>PUBLIC VERSION OF PRIVATE</w:t>
            </w:r>
          </w:p>
          <w:p w14:paraId="6281F2CC" w14:textId="77777777" w:rsidR="00465ADC" w:rsidRPr="0099733D" w:rsidRDefault="00465ADC" w:rsidP="00465ADC">
            <w:pPr>
              <w:widowControl w:val="0"/>
              <w:overflowPunct w:val="0"/>
              <w:adjustRightInd w:val="0"/>
              <w:jc w:val="both"/>
              <w:rPr>
                <w:rFonts w:ascii="Arial" w:hAnsi="Arial" w:cs="Arial"/>
                <w:b/>
                <w:color w:val="000000" w:themeColor="text1"/>
                <w:kern w:val="28"/>
                <w:u w:val="single"/>
                <w:lang w:val="en-GB" w:eastAsia="en-GB"/>
              </w:rPr>
            </w:pPr>
          </w:p>
          <w:p w14:paraId="2E4C7126" w14:textId="77777777"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b/>
                <w:color w:val="000000" w:themeColor="text1"/>
                <w:kern w:val="28"/>
                <w:lang w:val="en-GB" w:eastAsia="en-GB"/>
              </w:rPr>
              <w:lastRenderedPageBreak/>
              <w:t xml:space="preserve">97: MINUTES – </w:t>
            </w:r>
          </w:p>
          <w:p w14:paraId="459D8E01" w14:textId="43134722" w:rsidR="00465ADC" w:rsidRPr="0099733D" w:rsidRDefault="00465ADC"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b/>
                <w:color w:val="000000" w:themeColor="text1"/>
                <w:kern w:val="28"/>
                <w:lang w:val="en-GB" w:eastAsia="en-GB"/>
              </w:rPr>
              <w:t>97.1: Town Council meeting held 11 June 2020 – items 80 – 83.1</w:t>
            </w:r>
          </w:p>
          <w:p w14:paraId="559CAE81" w14:textId="212105B8" w:rsidR="00A50E3F" w:rsidRPr="0099733D" w:rsidRDefault="00A50E3F" w:rsidP="00465ADC">
            <w:pPr>
              <w:widowControl w:val="0"/>
              <w:overflowPunct w:val="0"/>
              <w:adjustRightInd w:val="0"/>
              <w:jc w:val="both"/>
              <w:rPr>
                <w:rFonts w:ascii="Arial" w:hAnsi="Arial" w:cs="Arial"/>
                <w:color w:val="000000" w:themeColor="text1"/>
                <w:kern w:val="28"/>
                <w:lang w:val="en-GB" w:eastAsia="en-GB"/>
              </w:rPr>
            </w:pPr>
            <w:r w:rsidRPr="0099733D">
              <w:rPr>
                <w:rFonts w:ascii="Arial" w:hAnsi="Arial" w:cs="Arial"/>
                <w:color w:val="000000" w:themeColor="text1"/>
                <w:kern w:val="28"/>
                <w:lang w:val="en-GB" w:eastAsia="en-GB"/>
              </w:rPr>
              <w:t>The minutes were approved</w:t>
            </w:r>
          </w:p>
          <w:p w14:paraId="485D95FA" w14:textId="77777777" w:rsidR="00465ADC" w:rsidRPr="0099733D" w:rsidRDefault="00465ADC" w:rsidP="00465ADC">
            <w:pPr>
              <w:widowControl w:val="0"/>
              <w:overflowPunct w:val="0"/>
              <w:adjustRightInd w:val="0"/>
              <w:jc w:val="both"/>
              <w:rPr>
                <w:rFonts w:ascii="Arial" w:hAnsi="Arial" w:cs="Arial"/>
                <w:color w:val="000000" w:themeColor="text1"/>
                <w:kern w:val="28"/>
                <w:lang w:val="en-GB" w:eastAsia="en-GB"/>
              </w:rPr>
            </w:pPr>
          </w:p>
          <w:p w14:paraId="494F7AF3" w14:textId="77777777"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color w:val="000000" w:themeColor="text1"/>
                <w:kern w:val="28"/>
                <w:lang w:val="en-GB" w:eastAsia="en-GB"/>
              </w:rPr>
              <w:t xml:space="preserve">98. PRIVATE </w:t>
            </w:r>
            <w:r w:rsidRPr="0099733D">
              <w:rPr>
                <w:rFonts w:ascii="Arial" w:hAnsi="Arial" w:cs="Arial"/>
                <w:b/>
                <w:bCs/>
                <w:color w:val="000000" w:themeColor="text1"/>
                <w:kern w:val="28"/>
                <w:lang w:val="en-GB" w:eastAsia="en-GB"/>
              </w:rPr>
              <w:t xml:space="preserve">REPORTS FROM COUNCIL REPRESENTATIVES ON OUTSIDE BODIES &amp; REPORTS OF MEETINGS ATTENDED BY MEMBERS AS PRIVATE INDIVIDUALS </w:t>
            </w:r>
          </w:p>
          <w:p w14:paraId="092CA209" w14:textId="0AE52689"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98.1 To note the update on the CCT Sculpture Trail</w:t>
            </w:r>
          </w:p>
          <w:p w14:paraId="1403FC36" w14:textId="5C79B87F"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1050DA03" w14:textId="44A7D4BA"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98.2 To note the report from AYP</w:t>
            </w:r>
          </w:p>
          <w:p w14:paraId="7598AF52" w14:textId="6960B78C"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w:t>
            </w:r>
            <w:r w:rsidR="002A6BB3" w:rsidRPr="0099733D">
              <w:rPr>
                <w:rFonts w:ascii="Arial" w:eastAsiaTheme="minorHAnsi" w:hAnsi="Arial" w:cs="Arial"/>
                <w:color w:val="000000" w:themeColor="text1"/>
                <w:kern w:val="28"/>
                <w:lang w:val="en-GB"/>
              </w:rPr>
              <w:t>oted.  Cllr Parks and Cllr Morrison</w:t>
            </w:r>
            <w:r w:rsidRPr="0099733D">
              <w:rPr>
                <w:rFonts w:ascii="Arial" w:eastAsiaTheme="minorHAnsi" w:hAnsi="Arial" w:cs="Arial"/>
                <w:color w:val="000000" w:themeColor="text1"/>
                <w:kern w:val="28"/>
                <w:lang w:val="en-GB"/>
              </w:rPr>
              <w:t xml:space="preserve"> gave an update on the re-engagement day that took place on 11 August 2020.</w:t>
            </w:r>
          </w:p>
          <w:p w14:paraId="08C8550C" w14:textId="18897CC7" w:rsidR="00465ADC" w:rsidRPr="0099733D" w:rsidRDefault="00465ADC" w:rsidP="00465ADC">
            <w:pPr>
              <w:widowControl w:val="0"/>
              <w:overflowPunct w:val="0"/>
              <w:adjustRightInd w:val="0"/>
              <w:rPr>
                <w:rFonts w:ascii="Arial" w:eastAsiaTheme="minorHAnsi" w:hAnsi="Arial" w:cs="Arial"/>
                <w:b/>
                <w:bCs/>
                <w:color w:val="000000" w:themeColor="text1"/>
                <w:kern w:val="28"/>
                <w:lang w:val="en-GB"/>
              </w:rPr>
            </w:pPr>
            <w:r w:rsidRPr="0099733D">
              <w:rPr>
                <w:rFonts w:ascii="Arial" w:eastAsiaTheme="minorHAnsi" w:hAnsi="Arial" w:cs="Arial"/>
                <w:b/>
                <w:bCs/>
                <w:color w:val="000000" w:themeColor="text1"/>
                <w:kern w:val="28"/>
                <w:lang w:val="en-GB"/>
              </w:rPr>
              <w:t>98.3 To note the update from ADT</w:t>
            </w:r>
          </w:p>
          <w:p w14:paraId="6D849E6E" w14:textId="12E205F6" w:rsidR="00A50E3F" w:rsidRPr="0099733D" w:rsidRDefault="00A50E3F" w:rsidP="00465ADC">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21A99197" w14:textId="77777777" w:rsidR="002A6BB3" w:rsidRPr="0099733D" w:rsidRDefault="002A6BB3" w:rsidP="002A6BB3">
            <w:pPr>
              <w:widowControl w:val="0"/>
              <w:overflowPunct w:val="0"/>
              <w:adjustRightInd w:val="0"/>
              <w:rPr>
                <w:rFonts w:ascii="Arial" w:eastAsiaTheme="minorHAnsi" w:hAnsi="Arial" w:cs="Arial"/>
                <w:b/>
                <w:color w:val="000000" w:themeColor="text1"/>
                <w:kern w:val="28"/>
                <w:lang w:val="en-GB"/>
              </w:rPr>
            </w:pPr>
            <w:r w:rsidRPr="0099733D">
              <w:rPr>
                <w:rFonts w:ascii="Arial" w:eastAsiaTheme="minorHAnsi" w:hAnsi="Arial" w:cs="Arial"/>
                <w:b/>
                <w:color w:val="000000" w:themeColor="text1"/>
                <w:kern w:val="28"/>
                <w:lang w:val="en-GB"/>
              </w:rPr>
              <w:t>98.4 To note the meeting with representatives from Morrisons</w:t>
            </w:r>
          </w:p>
          <w:p w14:paraId="0143192A" w14:textId="77777777" w:rsidR="002A6BB3" w:rsidRPr="0099733D" w:rsidRDefault="002A6BB3" w:rsidP="002A6BB3">
            <w:pPr>
              <w:widowControl w:val="0"/>
              <w:overflowPunct w:val="0"/>
              <w:adjustRightInd w:val="0"/>
              <w:rPr>
                <w:rFonts w:ascii="Arial" w:eastAsiaTheme="minorHAnsi" w:hAnsi="Arial" w:cs="Arial"/>
                <w:color w:val="000000" w:themeColor="text1"/>
                <w:kern w:val="28"/>
                <w:lang w:val="en-GB"/>
              </w:rPr>
            </w:pPr>
            <w:r w:rsidRPr="0099733D">
              <w:rPr>
                <w:rFonts w:ascii="Arial" w:eastAsiaTheme="minorHAnsi" w:hAnsi="Arial" w:cs="Arial"/>
                <w:color w:val="000000" w:themeColor="text1"/>
                <w:kern w:val="28"/>
                <w:lang w:val="en-GB"/>
              </w:rPr>
              <w:t>Noted</w:t>
            </w:r>
          </w:p>
          <w:p w14:paraId="4EC6B2DC" w14:textId="77777777" w:rsidR="00465ADC" w:rsidRPr="0099733D" w:rsidRDefault="00465ADC" w:rsidP="00465ADC">
            <w:pPr>
              <w:tabs>
                <w:tab w:val="left" w:pos="720"/>
              </w:tabs>
              <w:ind w:right="-180"/>
              <w:jc w:val="both"/>
              <w:rPr>
                <w:rFonts w:ascii="Arial" w:hAnsi="Arial" w:cs="Arial"/>
                <w:b/>
                <w:bCs/>
                <w:i/>
                <w:iCs/>
                <w:color w:val="000000" w:themeColor="text1"/>
              </w:rPr>
            </w:pPr>
          </w:p>
          <w:p w14:paraId="37C884E7" w14:textId="77777777" w:rsidR="00465ADC" w:rsidRPr="0099733D" w:rsidRDefault="00465ADC" w:rsidP="00465ADC">
            <w:pPr>
              <w:widowControl w:val="0"/>
              <w:overflowPunct w:val="0"/>
              <w:adjustRightInd w:val="0"/>
              <w:jc w:val="both"/>
              <w:rPr>
                <w:rFonts w:ascii="Arial" w:hAnsi="Arial" w:cs="Arial"/>
                <w:b/>
                <w:bCs/>
                <w:color w:val="000000" w:themeColor="text1"/>
                <w:kern w:val="28"/>
                <w:lang w:val="en-GB" w:eastAsia="en-GB"/>
              </w:rPr>
            </w:pPr>
            <w:r w:rsidRPr="0099733D">
              <w:rPr>
                <w:rFonts w:ascii="Arial" w:hAnsi="Arial" w:cs="Arial"/>
                <w:b/>
                <w:bCs/>
                <w:color w:val="000000" w:themeColor="text1"/>
                <w:kern w:val="28"/>
                <w:lang w:val="en-GB" w:eastAsia="en-GB"/>
              </w:rPr>
              <w:t>99 AGENDA ITEMS</w:t>
            </w:r>
          </w:p>
          <w:p w14:paraId="229F69BC" w14:textId="040B587B"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b/>
                <w:color w:val="000000" w:themeColor="text1"/>
                <w:kern w:val="28"/>
                <w:lang w:val="en-GB" w:eastAsia="en-GB"/>
              </w:rPr>
              <w:t>99.1 To receive an update on legal proceedings – see Clerks report</w:t>
            </w:r>
          </w:p>
          <w:p w14:paraId="424E1D4E" w14:textId="1C17EDE4" w:rsidR="00A50E3F" w:rsidRPr="0099733D" w:rsidRDefault="00A50E3F"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Members were given a full update on recent developments.</w:t>
            </w:r>
          </w:p>
          <w:p w14:paraId="58A826A4" w14:textId="5D0DF9ED"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b/>
                <w:color w:val="000000" w:themeColor="text1"/>
                <w:kern w:val="28"/>
                <w:lang w:val="en-GB" w:eastAsia="en-GB"/>
              </w:rPr>
              <w:t>99.2 To discuss the parking and traffic flow meetings</w:t>
            </w:r>
          </w:p>
          <w:p w14:paraId="7C39D87A" w14:textId="181D27ED" w:rsidR="00A50E3F" w:rsidRPr="0099733D" w:rsidRDefault="00D91844"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An update was given.</w:t>
            </w:r>
          </w:p>
          <w:p w14:paraId="45DF3725" w14:textId="319171A3"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b/>
                <w:color w:val="000000" w:themeColor="text1"/>
                <w:kern w:val="28"/>
                <w:lang w:val="en-GB" w:eastAsia="en-GB"/>
              </w:rPr>
              <w:t>99.3. To agree the ex gratia payments to staff for home working in July and August.</w:t>
            </w:r>
          </w:p>
          <w:p w14:paraId="33C13915" w14:textId="6F6B2FE1" w:rsidR="00D91844" w:rsidRPr="0099733D" w:rsidRDefault="00D91844"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Agreed.  Clerk to action</w:t>
            </w:r>
          </w:p>
          <w:p w14:paraId="1F5370EB" w14:textId="10478CCA" w:rsidR="00465ADC" w:rsidRPr="0099733D" w:rsidRDefault="00465ADC" w:rsidP="00465ADC">
            <w:pPr>
              <w:widowControl w:val="0"/>
              <w:overflowPunct w:val="0"/>
              <w:adjustRightInd w:val="0"/>
              <w:jc w:val="both"/>
              <w:rPr>
                <w:rFonts w:ascii="Arial" w:hAnsi="Arial" w:cs="Arial"/>
                <w:b/>
                <w:color w:val="000000" w:themeColor="text1"/>
                <w:kern w:val="28"/>
                <w:lang w:val="en-GB" w:eastAsia="en-GB"/>
              </w:rPr>
            </w:pPr>
            <w:r w:rsidRPr="0099733D">
              <w:rPr>
                <w:rFonts w:ascii="Arial" w:hAnsi="Arial" w:cs="Arial"/>
                <w:b/>
                <w:color w:val="000000" w:themeColor="text1"/>
                <w:kern w:val="28"/>
                <w:lang w:val="en-GB" w:eastAsia="en-GB"/>
              </w:rPr>
              <w:t>99.4. To discuss ATC response to Draft Local Planning policy wording consultation.</w:t>
            </w:r>
          </w:p>
          <w:p w14:paraId="23F0D60F" w14:textId="7CE392A9" w:rsidR="006D7277" w:rsidRPr="0099733D" w:rsidRDefault="006D7277" w:rsidP="00465ADC">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Discussion took place as to whether or not this item was necessary now that clarification had been received.  Some members were still unclear of the outcome.</w:t>
            </w:r>
          </w:p>
          <w:p w14:paraId="70F4D7C7" w14:textId="1454C7CF" w:rsidR="00DC4A6D" w:rsidRPr="0099733D" w:rsidRDefault="006D7277" w:rsidP="00DC4A6D">
            <w:pPr>
              <w:widowControl w:val="0"/>
              <w:overflowPunct w:val="0"/>
              <w:adjustRightInd w:val="0"/>
              <w:jc w:val="both"/>
              <w:rPr>
                <w:rFonts w:ascii="Arial" w:hAnsi="Arial" w:cs="Arial"/>
                <w:bCs/>
                <w:color w:val="000000" w:themeColor="text1"/>
                <w:kern w:val="28"/>
                <w:lang w:val="en-GB" w:eastAsia="en-GB"/>
              </w:rPr>
            </w:pPr>
            <w:r w:rsidRPr="0099733D">
              <w:rPr>
                <w:rFonts w:ascii="Arial" w:hAnsi="Arial" w:cs="Arial"/>
                <w:bCs/>
                <w:color w:val="000000" w:themeColor="text1"/>
                <w:kern w:val="28"/>
                <w:lang w:val="en-GB" w:eastAsia="en-GB"/>
              </w:rPr>
              <w:t>A further explanation was given, and possible solutions identified.</w:t>
            </w:r>
          </w:p>
          <w:p w14:paraId="7D4D98C1" w14:textId="13C3433E" w:rsidR="00C47FC6" w:rsidRPr="0099733D" w:rsidRDefault="00C47FC6" w:rsidP="00DC4A6D">
            <w:pPr>
              <w:widowControl w:val="0"/>
              <w:overflowPunct w:val="0"/>
              <w:adjustRightInd w:val="0"/>
              <w:jc w:val="both"/>
              <w:rPr>
                <w:rFonts w:ascii="Arial" w:hAnsi="Arial" w:cs="Arial"/>
                <w:color w:val="000000" w:themeColor="text1"/>
                <w:sz w:val="22"/>
                <w:szCs w:val="22"/>
                <w:lang w:val="en-GB" w:eastAsia="en-GB"/>
              </w:rPr>
            </w:pPr>
          </w:p>
          <w:p w14:paraId="39E03804" w14:textId="77777777" w:rsidR="002A6BB3" w:rsidRPr="0099733D" w:rsidRDefault="002A6BB3" w:rsidP="00465ADC">
            <w:pPr>
              <w:widowControl w:val="0"/>
              <w:overflowPunct w:val="0"/>
              <w:adjustRightInd w:val="0"/>
              <w:rPr>
                <w:rFonts w:ascii="Arial" w:eastAsiaTheme="minorHAnsi" w:hAnsi="Arial" w:cs="Arial"/>
                <w:color w:val="000000" w:themeColor="text1"/>
                <w:kern w:val="28"/>
                <w:lang w:val="en-GB"/>
              </w:rPr>
            </w:pPr>
          </w:p>
          <w:p w14:paraId="3E1D59E5" w14:textId="435357E7" w:rsidR="000C5FD2" w:rsidRPr="0099733D" w:rsidRDefault="000C5FD2" w:rsidP="00036FDE">
            <w:pPr>
              <w:widowControl w:val="0"/>
              <w:overflowPunct w:val="0"/>
              <w:adjustRightInd w:val="0"/>
              <w:jc w:val="both"/>
              <w:rPr>
                <w:rFonts w:ascii="Arial" w:hAnsi="Arial" w:cs="Arial"/>
                <w:b/>
                <w:color w:val="000000" w:themeColor="text1"/>
                <w:kern w:val="28"/>
                <w:sz w:val="22"/>
                <w:szCs w:val="22"/>
                <w:lang w:val="en-GB" w:eastAsia="en-GB"/>
              </w:rPr>
            </w:pPr>
          </w:p>
        </w:tc>
        <w:tc>
          <w:tcPr>
            <w:tcW w:w="247" w:type="dxa"/>
            <w:vAlign w:val="bottom"/>
          </w:tcPr>
          <w:p w14:paraId="4E169562" w14:textId="1C990799" w:rsidR="004A451A" w:rsidRPr="0099733D" w:rsidRDefault="004A451A" w:rsidP="002055F6">
            <w:pPr>
              <w:tabs>
                <w:tab w:val="left" w:pos="-60"/>
                <w:tab w:val="left" w:pos="7938"/>
              </w:tabs>
              <w:ind w:right="-250"/>
              <w:rPr>
                <w:rFonts w:ascii="Arial" w:hAnsi="Arial" w:cs="Arial"/>
                <w:color w:val="000000" w:themeColor="text1"/>
                <w:sz w:val="22"/>
                <w:szCs w:val="22"/>
              </w:rPr>
            </w:pPr>
          </w:p>
        </w:tc>
        <w:tc>
          <w:tcPr>
            <w:tcW w:w="1322" w:type="dxa"/>
          </w:tcPr>
          <w:p w14:paraId="6A0E9EDE" w14:textId="341D9F5D" w:rsidR="00B67D72" w:rsidRPr="0099733D" w:rsidRDefault="00B67D72" w:rsidP="007A077F">
            <w:pPr>
              <w:rPr>
                <w:rFonts w:ascii="Arial" w:hAnsi="Arial" w:cs="Arial"/>
                <w:color w:val="000000" w:themeColor="text1"/>
                <w:sz w:val="22"/>
                <w:szCs w:val="22"/>
              </w:rPr>
            </w:pPr>
          </w:p>
          <w:p w14:paraId="5DEDF47E" w14:textId="0CC9707A" w:rsidR="00B67D72" w:rsidRPr="0099733D" w:rsidRDefault="00B67D72" w:rsidP="007A077F">
            <w:pPr>
              <w:rPr>
                <w:rFonts w:ascii="Arial" w:hAnsi="Arial" w:cs="Arial"/>
                <w:color w:val="000000" w:themeColor="text1"/>
                <w:sz w:val="22"/>
                <w:szCs w:val="22"/>
              </w:rPr>
            </w:pPr>
          </w:p>
          <w:p w14:paraId="26EC9E9C" w14:textId="5E8D998B" w:rsidR="00B67D72" w:rsidRPr="0099733D" w:rsidRDefault="00B67D72" w:rsidP="007A077F">
            <w:pPr>
              <w:rPr>
                <w:rFonts w:ascii="Arial" w:hAnsi="Arial" w:cs="Arial"/>
                <w:color w:val="000000" w:themeColor="text1"/>
                <w:sz w:val="22"/>
                <w:szCs w:val="22"/>
              </w:rPr>
            </w:pPr>
          </w:p>
          <w:p w14:paraId="79483F49" w14:textId="08671844" w:rsidR="00B67D72" w:rsidRDefault="00B67D72" w:rsidP="007A077F">
            <w:pPr>
              <w:rPr>
                <w:rFonts w:ascii="Arial" w:hAnsi="Arial" w:cs="Arial"/>
                <w:color w:val="000000" w:themeColor="text1"/>
                <w:sz w:val="22"/>
                <w:szCs w:val="22"/>
              </w:rPr>
            </w:pPr>
          </w:p>
          <w:p w14:paraId="761A9342" w14:textId="749051C5" w:rsidR="0099733D" w:rsidRDefault="0099733D" w:rsidP="007A077F">
            <w:pPr>
              <w:rPr>
                <w:rFonts w:ascii="Arial" w:hAnsi="Arial" w:cs="Arial"/>
                <w:color w:val="000000" w:themeColor="text1"/>
                <w:sz w:val="22"/>
                <w:szCs w:val="22"/>
              </w:rPr>
            </w:pPr>
          </w:p>
          <w:p w14:paraId="5F9DEA13" w14:textId="4829D051" w:rsidR="0099733D" w:rsidRDefault="0099733D" w:rsidP="007A077F">
            <w:pPr>
              <w:rPr>
                <w:rFonts w:ascii="Arial" w:hAnsi="Arial" w:cs="Arial"/>
                <w:color w:val="000000" w:themeColor="text1"/>
                <w:sz w:val="22"/>
                <w:szCs w:val="22"/>
              </w:rPr>
            </w:pPr>
          </w:p>
          <w:p w14:paraId="07297F1B" w14:textId="5DFDF3D1" w:rsidR="0099733D" w:rsidRDefault="0099733D" w:rsidP="007A077F">
            <w:pPr>
              <w:rPr>
                <w:rFonts w:ascii="Arial" w:hAnsi="Arial" w:cs="Arial"/>
                <w:color w:val="000000" w:themeColor="text1"/>
                <w:sz w:val="22"/>
                <w:szCs w:val="22"/>
              </w:rPr>
            </w:pPr>
          </w:p>
          <w:p w14:paraId="727F7DED" w14:textId="200EE79C" w:rsidR="0099733D" w:rsidRDefault="0099733D" w:rsidP="007A077F">
            <w:pPr>
              <w:rPr>
                <w:rFonts w:ascii="Arial" w:hAnsi="Arial" w:cs="Arial"/>
                <w:color w:val="000000" w:themeColor="text1"/>
                <w:sz w:val="22"/>
                <w:szCs w:val="22"/>
              </w:rPr>
            </w:pPr>
          </w:p>
          <w:p w14:paraId="76D7FE8C" w14:textId="574D2783" w:rsidR="0099733D" w:rsidRDefault="0099733D" w:rsidP="007A077F">
            <w:pPr>
              <w:rPr>
                <w:rFonts w:ascii="Arial" w:hAnsi="Arial" w:cs="Arial"/>
                <w:color w:val="000000" w:themeColor="text1"/>
                <w:sz w:val="22"/>
                <w:szCs w:val="22"/>
              </w:rPr>
            </w:pPr>
          </w:p>
          <w:p w14:paraId="45F1A0BC" w14:textId="61B02576" w:rsidR="0099733D" w:rsidRDefault="0099733D" w:rsidP="007A077F">
            <w:pPr>
              <w:rPr>
                <w:rFonts w:ascii="Arial" w:hAnsi="Arial" w:cs="Arial"/>
                <w:color w:val="000000" w:themeColor="text1"/>
                <w:sz w:val="22"/>
                <w:szCs w:val="22"/>
              </w:rPr>
            </w:pPr>
          </w:p>
          <w:p w14:paraId="3D99FF8D" w14:textId="57ED9C56" w:rsidR="0099733D" w:rsidRDefault="0099733D" w:rsidP="007A077F">
            <w:pPr>
              <w:rPr>
                <w:rFonts w:ascii="Arial" w:hAnsi="Arial" w:cs="Arial"/>
                <w:color w:val="000000" w:themeColor="text1"/>
                <w:sz w:val="22"/>
                <w:szCs w:val="22"/>
              </w:rPr>
            </w:pPr>
          </w:p>
          <w:p w14:paraId="51938075" w14:textId="22B3F3F4" w:rsidR="0099733D" w:rsidRDefault="0099733D" w:rsidP="007A077F">
            <w:pPr>
              <w:rPr>
                <w:rFonts w:ascii="Arial" w:hAnsi="Arial" w:cs="Arial"/>
                <w:color w:val="000000" w:themeColor="text1"/>
                <w:sz w:val="22"/>
                <w:szCs w:val="22"/>
              </w:rPr>
            </w:pPr>
          </w:p>
          <w:p w14:paraId="6CA29D3F" w14:textId="35777046" w:rsidR="0099733D" w:rsidRDefault="0099733D" w:rsidP="007A077F">
            <w:pPr>
              <w:rPr>
                <w:rFonts w:ascii="Arial" w:hAnsi="Arial" w:cs="Arial"/>
                <w:color w:val="000000" w:themeColor="text1"/>
                <w:sz w:val="22"/>
                <w:szCs w:val="22"/>
              </w:rPr>
            </w:pPr>
          </w:p>
          <w:p w14:paraId="421B06F8" w14:textId="21E73442" w:rsidR="0099733D" w:rsidRDefault="0099733D" w:rsidP="007A077F">
            <w:pPr>
              <w:rPr>
                <w:rFonts w:ascii="Arial" w:hAnsi="Arial" w:cs="Arial"/>
                <w:color w:val="000000" w:themeColor="text1"/>
                <w:sz w:val="22"/>
                <w:szCs w:val="22"/>
              </w:rPr>
            </w:pPr>
          </w:p>
          <w:p w14:paraId="3DCC8B7D" w14:textId="6B100722" w:rsidR="0099733D" w:rsidRDefault="0099733D" w:rsidP="007A077F">
            <w:pPr>
              <w:rPr>
                <w:rFonts w:ascii="Arial" w:hAnsi="Arial" w:cs="Arial"/>
                <w:color w:val="000000" w:themeColor="text1"/>
                <w:sz w:val="22"/>
                <w:szCs w:val="22"/>
              </w:rPr>
            </w:pPr>
          </w:p>
          <w:p w14:paraId="60EEA38D" w14:textId="3E055055" w:rsidR="0099733D" w:rsidRDefault="0099733D" w:rsidP="007A077F">
            <w:pPr>
              <w:rPr>
                <w:rFonts w:ascii="Arial" w:hAnsi="Arial" w:cs="Arial"/>
                <w:color w:val="000000" w:themeColor="text1"/>
                <w:sz w:val="22"/>
                <w:szCs w:val="22"/>
              </w:rPr>
            </w:pPr>
          </w:p>
          <w:p w14:paraId="6CE7AD3C" w14:textId="0EEDC744" w:rsidR="0099733D" w:rsidRDefault="0099733D" w:rsidP="007A077F">
            <w:pPr>
              <w:rPr>
                <w:rFonts w:ascii="Arial" w:hAnsi="Arial" w:cs="Arial"/>
                <w:color w:val="000000" w:themeColor="text1"/>
                <w:sz w:val="22"/>
                <w:szCs w:val="22"/>
              </w:rPr>
            </w:pPr>
          </w:p>
          <w:p w14:paraId="530247E8" w14:textId="198D5EB5" w:rsidR="0099733D" w:rsidRDefault="0099733D" w:rsidP="007A077F">
            <w:pPr>
              <w:rPr>
                <w:rFonts w:ascii="Arial" w:hAnsi="Arial" w:cs="Arial"/>
                <w:color w:val="000000" w:themeColor="text1"/>
                <w:sz w:val="22"/>
                <w:szCs w:val="22"/>
              </w:rPr>
            </w:pPr>
          </w:p>
          <w:p w14:paraId="5F770DE9" w14:textId="755D7A69" w:rsidR="0099733D" w:rsidRDefault="0099733D" w:rsidP="007A077F">
            <w:pPr>
              <w:rPr>
                <w:rFonts w:ascii="Arial" w:hAnsi="Arial" w:cs="Arial"/>
                <w:color w:val="000000" w:themeColor="text1"/>
                <w:sz w:val="22"/>
                <w:szCs w:val="22"/>
              </w:rPr>
            </w:pPr>
          </w:p>
          <w:p w14:paraId="1E2DF506" w14:textId="641DA9CA" w:rsidR="0099733D" w:rsidRDefault="0099733D" w:rsidP="007A077F">
            <w:pPr>
              <w:rPr>
                <w:rFonts w:ascii="Arial" w:hAnsi="Arial" w:cs="Arial"/>
                <w:color w:val="000000" w:themeColor="text1"/>
                <w:sz w:val="22"/>
                <w:szCs w:val="22"/>
              </w:rPr>
            </w:pPr>
          </w:p>
          <w:p w14:paraId="61079694" w14:textId="7B2890B1" w:rsidR="0099733D" w:rsidRDefault="0099733D" w:rsidP="007A077F">
            <w:pPr>
              <w:rPr>
                <w:rFonts w:ascii="Arial" w:hAnsi="Arial" w:cs="Arial"/>
                <w:color w:val="000000" w:themeColor="text1"/>
                <w:sz w:val="22"/>
                <w:szCs w:val="22"/>
              </w:rPr>
            </w:pPr>
          </w:p>
          <w:p w14:paraId="5E43C9D7" w14:textId="0BDA768E"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Clerk</w:t>
            </w:r>
          </w:p>
          <w:p w14:paraId="5702ED4B" w14:textId="657C8FA8" w:rsidR="0099733D" w:rsidRDefault="0099733D" w:rsidP="007A077F">
            <w:pPr>
              <w:rPr>
                <w:rFonts w:ascii="Arial" w:hAnsi="Arial" w:cs="Arial"/>
                <w:color w:val="000000" w:themeColor="text1"/>
                <w:sz w:val="22"/>
                <w:szCs w:val="22"/>
              </w:rPr>
            </w:pPr>
          </w:p>
          <w:p w14:paraId="76A01A63" w14:textId="7721398E" w:rsidR="0099733D" w:rsidRDefault="0099733D" w:rsidP="007A077F">
            <w:pPr>
              <w:rPr>
                <w:rFonts w:ascii="Arial" w:hAnsi="Arial" w:cs="Arial"/>
                <w:color w:val="000000" w:themeColor="text1"/>
                <w:sz w:val="22"/>
                <w:szCs w:val="22"/>
              </w:rPr>
            </w:pPr>
          </w:p>
          <w:p w14:paraId="50A9E483" w14:textId="20B04D09" w:rsidR="0099733D" w:rsidRDefault="0099733D" w:rsidP="007A077F">
            <w:pPr>
              <w:rPr>
                <w:rFonts w:ascii="Arial" w:hAnsi="Arial" w:cs="Arial"/>
                <w:color w:val="000000" w:themeColor="text1"/>
                <w:sz w:val="22"/>
                <w:szCs w:val="22"/>
              </w:rPr>
            </w:pPr>
          </w:p>
          <w:p w14:paraId="268804C6" w14:textId="4B2BE3BD" w:rsidR="0099733D" w:rsidRDefault="0099733D" w:rsidP="007A077F">
            <w:pPr>
              <w:rPr>
                <w:rFonts w:ascii="Arial" w:hAnsi="Arial" w:cs="Arial"/>
                <w:color w:val="000000" w:themeColor="text1"/>
                <w:sz w:val="22"/>
                <w:szCs w:val="22"/>
              </w:rPr>
            </w:pPr>
          </w:p>
          <w:p w14:paraId="6DCCB242" w14:textId="60DF7DB1" w:rsidR="0099733D" w:rsidRDefault="0099733D" w:rsidP="007A077F">
            <w:pPr>
              <w:rPr>
                <w:rFonts w:ascii="Arial" w:hAnsi="Arial" w:cs="Arial"/>
                <w:color w:val="000000" w:themeColor="text1"/>
                <w:sz w:val="22"/>
                <w:szCs w:val="22"/>
              </w:rPr>
            </w:pPr>
          </w:p>
          <w:p w14:paraId="78E5E8E8" w14:textId="272504EB" w:rsidR="0099733D" w:rsidRDefault="0099733D" w:rsidP="007A077F">
            <w:pPr>
              <w:rPr>
                <w:rFonts w:ascii="Arial" w:hAnsi="Arial" w:cs="Arial"/>
                <w:color w:val="000000" w:themeColor="text1"/>
                <w:sz w:val="22"/>
                <w:szCs w:val="22"/>
              </w:rPr>
            </w:pPr>
          </w:p>
          <w:p w14:paraId="523A6FEE" w14:textId="26E4DF05" w:rsidR="0099733D" w:rsidRDefault="0099733D" w:rsidP="007A077F">
            <w:pPr>
              <w:rPr>
                <w:rFonts w:ascii="Arial" w:hAnsi="Arial" w:cs="Arial"/>
                <w:color w:val="000000" w:themeColor="text1"/>
                <w:sz w:val="22"/>
                <w:szCs w:val="22"/>
              </w:rPr>
            </w:pPr>
          </w:p>
          <w:p w14:paraId="354C8953" w14:textId="543D0C11" w:rsidR="0099733D" w:rsidRDefault="0099733D" w:rsidP="007A077F">
            <w:pPr>
              <w:rPr>
                <w:rFonts w:ascii="Arial" w:hAnsi="Arial" w:cs="Arial"/>
                <w:color w:val="000000" w:themeColor="text1"/>
                <w:sz w:val="22"/>
                <w:szCs w:val="22"/>
              </w:rPr>
            </w:pPr>
          </w:p>
          <w:p w14:paraId="4504DCFD" w14:textId="669EB691" w:rsidR="0099733D" w:rsidRDefault="0099733D" w:rsidP="007A077F">
            <w:pPr>
              <w:rPr>
                <w:rFonts w:ascii="Arial" w:hAnsi="Arial" w:cs="Arial"/>
                <w:color w:val="000000" w:themeColor="text1"/>
                <w:sz w:val="22"/>
                <w:szCs w:val="22"/>
              </w:rPr>
            </w:pPr>
          </w:p>
          <w:p w14:paraId="71CEBEA7" w14:textId="2374EEAD" w:rsidR="0099733D" w:rsidRDefault="0099733D" w:rsidP="007A077F">
            <w:pPr>
              <w:rPr>
                <w:rFonts w:ascii="Arial" w:hAnsi="Arial" w:cs="Arial"/>
                <w:color w:val="000000" w:themeColor="text1"/>
                <w:sz w:val="22"/>
                <w:szCs w:val="22"/>
              </w:rPr>
            </w:pPr>
          </w:p>
          <w:p w14:paraId="57F52CCD" w14:textId="73C49906" w:rsidR="0099733D" w:rsidRDefault="0099733D" w:rsidP="007A077F">
            <w:pPr>
              <w:rPr>
                <w:rFonts w:ascii="Arial" w:hAnsi="Arial" w:cs="Arial"/>
                <w:color w:val="000000" w:themeColor="text1"/>
                <w:sz w:val="22"/>
                <w:szCs w:val="22"/>
              </w:rPr>
            </w:pPr>
          </w:p>
          <w:p w14:paraId="582F723D" w14:textId="2F3E8021" w:rsidR="0099733D" w:rsidRDefault="0099733D" w:rsidP="007A077F">
            <w:pPr>
              <w:rPr>
                <w:rFonts w:ascii="Arial" w:hAnsi="Arial" w:cs="Arial"/>
                <w:color w:val="000000" w:themeColor="text1"/>
                <w:sz w:val="22"/>
                <w:szCs w:val="22"/>
              </w:rPr>
            </w:pPr>
          </w:p>
          <w:p w14:paraId="0BC63008" w14:textId="4D2D65AB" w:rsidR="0099733D" w:rsidRDefault="0099733D" w:rsidP="007A077F">
            <w:pPr>
              <w:rPr>
                <w:rFonts w:ascii="Arial" w:hAnsi="Arial" w:cs="Arial"/>
                <w:color w:val="000000" w:themeColor="text1"/>
                <w:sz w:val="22"/>
                <w:szCs w:val="22"/>
              </w:rPr>
            </w:pPr>
          </w:p>
          <w:p w14:paraId="61A224E4" w14:textId="246E1B84" w:rsidR="0099733D" w:rsidRDefault="0099733D" w:rsidP="007A077F">
            <w:pPr>
              <w:rPr>
                <w:rFonts w:ascii="Arial" w:hAnsi="Arial" w:cs="Arial"/>
                <w:color w:val="000000" w:themeColor="text1"/>
                <w:sz w:val="22"/>
                <w:szCs w:val="22"/>
              </w:rPr>
            </w:pPr>
          </w:p>
          <w:p w14:paraId="2F2264E1" w14:textId="5584E1FB" w:rsidR="0099733D" w:rsidRDefault="0099733D" w:rsidP="007A077F">
            <w:pPr>
              <w:rPr>
                <w:rFonts w:ascii="Arial" w:hAnsi="Arial" w:cs="Arial"/>
                <w:color w:val="000000" w:themeColor="text1"/>
                <w:sz w:val="22"/>
                <w:szCs w:val="22"/>
              </w:rPr>
            </w:pPr>
          </w:p>
          <w:p w14:paraId="65DE36A5" w14:textId="18E33754" w:rsidR="0099733D" w:rsidRDefault="0099733D" w:rsidP="007A077F">
            <w:pPr>
              <w:rPr>
                <w:rFonts w:ascii="Arial" w:hAnsi="Arial" w:cs="Arial"/>
                <w:color w:val="000000" w:themeColor="text1"/>
                <w:sz w:val="22"/>
                <w:szCs w:val="22"/>
              </w:rPr>
            </w:pPr>
          </w:p>
          <w:p w14:paraId="5FCE4DC2" w14:textId="0889E6D1" w:rsidR="0099733D" w:rsidRDefault="0099733D" w:rsidP="007A077F">
            <w:pPr>
              <w:rPr>
                <w:rFonts w:ascii="Arial" w:hAnsi="Arial" w:cs="Arial"/>
                <w:color w:val="000000" w:themeColor="text1"/>
                <w:sz w:val="22"/>
                <w:szCs w:val="22"/>
              </w:rPr>
            </w:pPr>
          </w:p>
          <w:p w14:paraId="2D68A383" w14:textId="2255AC49" w:rsidR="0099733D" w:rsidRDefault="0099733D" w:rsidP="007A077F">
            <w:pPr>
              <w:rPr>
                <w:rFonts w:ascii="Arial" w:hAnsi="Arial" w:cs="Arial"/>
                <w:color w:val="000000" w:themeColor="text1"/>
                <w:sz w:val="22"/>
                <w:szCs w:val="22"/>
              </w:rPr>
            </w:pPr>
          </w:p>
          <w:p w14:paraId="4BBF423D" w14:textId="035CF036" w:rsidR="0099733D" w:rsidRDefault="0099733D" w:rsidP="007A077F">
            <w:pPr>
              <w:rPr>
                <w:rFonts w:ascii="Arial" w:hAnsi="Arial" w:cs="Arial"/>
                <w:color w:val="000000" w:themeColor="text1"/>
                <w:sz w:val="22"/>
                <w:szCs w:val="22"/>
              </w:rPr>
            </w:pPr>
          </w:p>
          <w:p w14:paraId="1F77F720" w14:textId="5850403E" w:rsidR="0099733D" w:rsidRDefault="0099733D" w:rsidP="007A077F">
            <w:pPr>
              <w:rPr>
                <w:rFonts w:ascii="Arial" w:hAnsi="Arial" w:cs="Arial"/>
                <w:color w:val="000000" w:themeColor="text1"/>
                <w:sz w:val="22"/>
                <w:szCs w:val="22"/>
              </w:rPr>
            </w:pPr>
          </w:p>
          <w:p w14:paraId="19BD7E84" w14:textId="15AB4853" w:rsidR="0099733D" w:rsidRDefault="0099733D" w:rsidP="007A077F">
            <w:pPr>
              <w:rPr>
                <w:rFonts w:ascii="Arial" w:hAnsi="Arial" w:cs="Arial"/>
                <w:color w:val="000000" w:themeColor="text1"/>
                <w:sz w:val="22"/>
                <w:szCs w:val="22"/>
              </w:rPr>
            </w:pPr>
          </w:p>
          <w:p w14:paraId="67025EBC" w14:textId="60F9302E" w:rsidR="0099733D" w:rsidRDefault="0099733D" w:rsidP="007A077F">
            <w:pPr>
              <w:rPr>
                <w:rFonts w:ascii="Arial" w:hAnsi="Arial" w:cs="Arial"/>
                <w:color w:val="000000" w:themeColor="text1"/>
                <w:sz w:val="22"/>
                <w:szCs w:val="22"/>
              </w:rPr>
            </w:pPr>
          </w:p>
          <w:p w14:paraId="52BA4567" w14:textId="4F056173" w:rsidR="0099733D" w:rsidRDefault="0099733D" w:rsidP="007A077F">
            <w:pPr>
              <w:rPr>
                <w:rFonts w:ascii="Arial" w:hAnsi="Arial" w:cs="Arial"/>
                <w:color w:val="000000" w:themeColor="text1"/>
                <w:sz w:val="22"/>
                <w:szCs w:val="22"/>
              </w:rPr>
            </w:pPr>
          </w:p>
          <w:p w14:paraId="1C785B3C" w14:textId="5050DA32" w:rsidR="0099733D" w:rsidRDefault="0099733D" w:rsidP="007A077F">
            <w:pPr>
              <w:rPr>
                <w:rFonts w:ascii="Arial" w:hAnsi="Arial" w:cs="Arial"/>
                <w:color w:val="000000" w:themeColor="text1"/>
                <w:sz w:val="22"/>
                <w:szCs w:val="22"/>
              </w:rPr>
            </w:pPr>
          </w:p>
          <w:p w14:paraId="48CFA25B" w14:textId="60945001" w:rsidR="0099733D" w:rsidRDefault="0099733D" w:rsidP="007A077F">
            <w:pPr>
              <w:rPr>
                <w:rFonts w:ascii="Arial" w:hAnsi="Arial" w:cs="Arial"/>
                <w:color w:val="000000" w:themeColor="text1"/>
                <w:sz w:val="22"/>
                <w:szCs w:val="22"/>
              </w:rPr>
            </w:pPr>
          </w:p>
          <w:p w14:paraId="34CE1320" w14:textId="60C08784" w:rsidR="0099733D" w:rsidRDefault="0099733D" w:rsidP="007A077F">
            <w:pPr>
              <w:rPr>
                <w:rFonts w:ascii="Arial" w:hAnsi="Arial" w:cs="Arial"/>
                <w:color w:val="000000" w:themeColor="text1"/>
                <w:sz w:val="22"/>
                <w:szCs w:val="22"/>
              </w:rPr>
            </w:pPr>
          </w:p>
          <w:p w14:paraId="551BCB70" w14:textId="26586487" w:rsidR="0099733D" w:rsidRDefault="0099733D" w:rsidP="007A077F">
            <w:pPr>
              <w:rPr>
                <w:rFonts w:ascii="Arial" w:hAnsi="Arial" w:cs="Arial"/>
                <w:color w:val="000000" w:themeColor="text1"/>
                <w:sz w:val="22"/>
                <w:szCs w:val="22"/>
              </w:rPr>
            </w:pPr>
          </w:p>
          <w:p w14:paraId="2815448B" w14:textId="52F3567F" w:rsidR="0099733D" w:rsidRDefault="0099733D" w:rsidP="007A077F">
            <w:pPr>
              <w:rPr>
                <w:rFonts w:ascii="Arial" w:hAnsi="Arial" w:cs="Arial"/>
                <w:color w:val="000000" w:themeColor="text1"/>
                <w:sz w:val="22"/>
                <w:szCs w:val="22"/>
              </w:rPr>
            </w:pPr>
          </w:p>
          <w:p w14:paraId="5C4A2359" w14:textId="233AE5AD" w:rsidR="0099733D" w:rsidRDefault="0099733D" w:rsidP="007A077F">
            <w:pPr>
              <w:rPr>
                <w:rFonts w:ascii="Arial" w:hAnsi="Arial" w:cs="Arial"/>
                <w:color w:val="000000" w:themeColor="text1"/>
                <w:sz w:val="22"/>
                <w:szCs w:val="22"/>
              </w:rPr>
            </w:pPr>
          </w:p>
          <w:p w14:paraId="2589D73F" w14:textId="3413449C" w:rsidR="0099733D" w:rsidRDefault="0099733D" w:rsidP="007A077F">
            <w:pPr>
              <w:rPr>
                <w:rFonts w:ascii="Arial" w:hAnsi="Arial" w:cs="Arial"/>
                <w:color w:val="000000" w:themeColor="text1"/>
                <w:sz w:val="22"/>
                <w:szCs w:val="22"/>
              </w:rPr>
            </w:pPr>
          </w:p>
          <w:p w14:paraId="623BDB67" w14:textId="2D5CEA3E" w:rsidR="0099733D" w:rsidRDefault="0099733D" w:rsidP="007A077F">
            <w:pPr>
              <w:rPr>
                <w:rFonts w:ascii="Arial" w:hAnsi="Arial" w:cs="Arial"/>
                <w:color w:val="000000" w:themeColor="text1"/>
                <w:sz w:val="22"/>
                <w:szCs w:val="22"/>
              </w:rPr>
            </w:pPr>
          </w:p>
          <w:p w14:paraId="60930E9C" w14:textId="04A45875" w:rsidR="0099733D" w:rsidRDefault="0099733D" w:rsidP="007A077F">
            <w:pPr>
              <w:rPr>
                <w:rFonts w:ascii="Arial" w:hAnsi="Arial" w:cs="Arial"/>
                <w:color w:val="000000" w:themeColor="text1"/>
                <w:sz w:val="22"/>
                <w:szCs w:val="22"/>
              </w:rPr>
            </w:pPr>
          </w:p>
          <w:p w14:paraId="2FE2358E" w14:textId="142D5325" w:rsidR="0099733D" w:rsidRDefault="0099733D" w:rsidP="007A077F">
            <w:pPr>
              <w:rPr>
                <w:rFonts w:ascii="Arial" w:hAnsi="Arial" w:cs="Arial"/>
                <w:color w:val="000000" w:themeColor="text1"/>
                <w:sz w:val="22"/>
                <w:szCs w:val="22"/>
              </w:rPr>
            </w:pPr>
          </w:p>
          <w:p w14:paraId="29DB5BA7" w14:textId="5F57EBC2" w:rsidR="0099733D" w:rsidRDefault="0099733D" w:rsidP="007A077F">
            <w:pPr>
              <w:rPr>
                <w:rFonts w:ascii="Arial" w:hAnsi="Arial" w:cs="Arial"/>
                <w:color w:val="000000" w:themeColor="text1"/>
                <w:sz w:val="22"/>
                <w:szCs w:val="22"/>
              </w:rPr>
            </w:pPr>
          </w:p>
          <w:p w14:paraId="4AFC665D" w14:textId="4FEFE569" w:rsidR="0099733D" w:rsidRDefault="0099733D" w:rsidP="007A077F">
            <w:pPr>
              <w:rPr>
                <w:rFonts w:ascii="Arial" w:hAnsi="Arial" w:cs="Arial"/>
                <w:color w:val="000000" w:themeColor="text1"/>
                <w:sz w:val="22"/>
                <w:szCs w:val="22"/>
              </w:rPr>
            </w:pPr>
          </w:p>
          <w:p w14:paraId="4140CF00" w14:textId="6E521561" w:rsidR="0099733D" w:rsidRDefault="0099733D" w:rsidP="007A077F">
            <w:pPr>
              <w:rPr>
                <w:rFonts w:ascii="Arial" w:hAnsi="Arial" w:cs="Arial"/>
                <w:color w:val="000000" w:themeColor="text1"/>
                <w:sz w:val="22"/>
                <w:szCs w:val="22"/>
              </w:rPr>
            </w:pPr>
          </w:p>
          <w:p w14:paraId="5E0B1708" w14:textId="6A7F8437" w:rsidR="0099733D" w:rsidRDefault="0099733D" w:rsidP="007A077F">
            <w:pPr>
              <w:rPr>
                <w:rFonts w:ascii="Arial" w:hAnsi="Arial" w:cs="Arial"/>
                <w:color w:val="000000" w:themeColor="text1"/>
                <w:sz w:val="22"/>
                <w:szCs w:val="22"/>
              </w:rPr>
            </w:pPr>
          </w:p>
          <w:p w14:paraId="39002AEA" w14:textId="567B334A" w:rsidR="0099733D" w:rsidRDefault="0099733D" w:rsidP="007A077F">
            <w:pPr>
              <w:rPr>
                <w:rFonts w:ascii="Arial" w:hAnsi="Arial" w:cs="Arial"/>
                <w:color w:val="000000" w:themeColor="text1"/>
                <w:sz w:val="22"/>
                <w:szCs w:val="22"/>
              </w:rPr>
            </w:pPr>
          </w:p>
          <w:p w14:paraId="4F6B8762" w14:textId="6B358AD9" w:rsidR="0099733D" w:rsidRDefault="0099733D" w:rsidP="007A077F">
            <w:pPr>
              <w:rPr>
                <w:rFonts w:ascii="Arial" w:hAnsi="Arial" w:cs="Arial"/>
                <w:color w:val="000000" w:themeColor="text1"/>
                <w:sz w:val="22"/>
                <w:szCs w:val="22"/>
              </w:rPr>
            </w:pPr>
          </w:p>
          <w:p w14:paraId="001C9548" w14:textId="639794BD" w:rsidR="0099733D" w:rsidRDefault="0099733D" w:rsidP="007A077F">
            <w:pPr>
              <w:rPr>
                <w:rFonts w:ascii="Arial" w:hAnsi="Arial" w:cs="Arial"/>
                <w:color w:val="000000" w:themeColor="text1"/>
                <w:sz w:val="22"/>
                <w:szCs w:val="22"/>
              </w:rPr>
            </w:pPr>
          </w:p>
          <w:p w14:paraId="49320F98" w14:textId="208D28E4" w:rsidR="0099733D" w:rsidRDefault="0099733D" w:rsidP="007A077F">
            <w:pPr>
              <w:rPr>
                <w:rFonts w:ascii="Arial" w:hAnsi="Arial" w:cs="Arial"/>
                <w:color w:val="000000" w:themeColor="text1"/>
                <w:sz w:val="22"/>
                <w:szCs w:val="22"/>
              </w:rPr>
            </w:pPr>
          </w:p>
          <w:p w14:paraId="6266712B" w14:textId="0F105D42" w:rsidR="0099733D" w:rsidRDefault="0099733D" w:rsidP="007A077F">
            <w:pPr>
              <w:rPr>
                <w:rFonts w:ascii="Arial" w:hAnsi="Arial" w:cs="Arial"/>
                <w:color w:val="000000" w:themeColor="text1"/>
                <w:sz w:val="22"/>
                <w:szCs w:val="22"/>
              </w:rPr>
            </w:pPr>
          </w:p>
          <w:p w14:paraId="01D67044" w14:textId="1A9D9887" w:rsidR="0099733D" w:rsidRDefault="0099733D" w:rsidP="007A077F">
            <w:pPr>
              <w:rPr>
                <w:rFonts w:ascii="Arial" w:hAnsi="Arial" w:cs="Arial"/>
                <w:color w:val="000000" w:themeColor="text1"/>
                <w:sz w:val="22"/>
                <w:szCs w:val="22"/>
              </w:rPr>
            </w:pPr>
          </w:p>
          <w:p w14:paraId="2AF132E3" w14:textId="0239EFA8" w:rsidR="0099733D" w:rsidRDefault="0099733D" w:rsidP="007A077F">
            <w:pPr>
              <w:rPr>
                <w:rFonts w:ascii="Arial" w:hAnsi="Arial" w:cs="Arial"/>
                <w:color w:val="000000" w:themeColor="text1"/>
                <w:sz w:val="22"/>
                <w:szCs w:val="22"/>
              </w:rPr>
            </w:pPr>
          </w:p>
          <w:p w14:paraId="03ABB48F" w14:textId="6D3A9216" w:rsidR="0099733D" w:rsidRDefault="0099733D" w:rsidP="007A077F">
            <w:pPr>
              <w:rPr>
                <w:rFonts w:ascii="Arial" w:hAnsi="Arial" w:cs="Arial"/>
                <w:color w:val="000000" w:themeColor="text1"/>
                <w:sz w:val="22"/>
                <w:szCs w:val="22"/>
              </w:rPr>
            </w:pPr>
          </w:p>
          <w:p w14:paraId="7B035967" w14:textId="4A89CC6A" w:rsidR="0099733D" w:rsidRDefault="0099733D" w:rsidP="007A077F">
            <w:pPr>
              <w:rPr>
                <w:rFonts w:ascii="Arial" w:hAnsi="Arial" w:cs="Arial"/>
                <w:color w:val="000000" w:themeColor="text1"/>
                <w:sz w:val="22"/>
                <w:szCs w:val="22"/>
              </w:rPr>
            </w:pPr>
          </w:p>
          <w:p w14:paraId="2373CC10" w14:textId="2C683537" w:rsidR="0099733D" w:rsidRDefault="0099733D" w:rsidP="007A077F">
            <w:pPr>
              <w:rPr>
                <w:rFonts w:ascii="Arial" w:hAnsi="Arial" w:cs="Arial"/>
                <w:color w:val="000000" w:themeColor="text1"/>
                <w:sz w:val="22"/>
                <w:szCs w:val="22"/>
              </w:rPr>
            </w:pPr>
          </w:p>
          <w:p w14:paraId="34CE49AF" w14:textId="68ED9C15" w:rsidR="0099733D" w:rsidRDefault="0099733D" w:rsidP="007A077F">
            <w:pPr>
              <w:rPr>
                <w:rFonts w:ascii="Arial" w:hAnsi="Arial" w:cs="Arial"/>
                <w:color w:val="000000" w:themeColor="text1"/>
                <w:sz w:val="22"/>
                <w:szCs w:val="22"/>
              </w:rPr>
            </w:pPr>
          </w:p>
          <w:p w14:paraId="7E89C5D7" w14:textId="0677BEBF" w:rsidR="0099733D" w:rsidRDefault="0099733D" w:rsidP="007A077F">
            <w:pPr>
              <w:rPr>
                <w:rFonts w:ascii="Arial" w:hAnsi="Arial" w:cs="Arial"/>
                <w:color w:val="000000" w:themeColor="text1"/>
                <w:sz w:val="22"/>
                <w:szCs w:val="22"/>
              </w:rPr>
            </w:pPr>
          </w:p>
          <w:p w14:paraId="3ADD5FC2" w14:textId="59AF5C0F" w:rsidR="0099733D" w:rsidRDefault="0099733D" w:rsidP="007A077F">
            <w:pPr>
              <w:rPr>
                <w:rFonts w:ascii="Arial" w:hAnsi="Arial" w:cs="Arial"/>
                <w:color w:val="000000" w:themeColor="text1"/>
                <w:sz w:val="22"/>
                <w:szCs w:val="22"/>
              </w:rPr>
            </w:pPr>
          </w:p>
          <w:p w14:paraId="376B8956" w14:textId="33807292" w:rsidR="0099733D" w:rsidRDefault="0099733D" w:rsidP="007A077F">
            <w:pPr>
              <w:rPr>
                <w:rFonts w:ascii="Arial" w:hAnsi="Arial" w:cs="Arial"/>
                <w:color w:val="000000" w:themeColor="text1"/>
                <w:sz w:val="22"/>
                <w:szCs w:val="22"/>
              </w:rPr>
            </w:pPr>
          </w:p>
          <w:p w14:paraId="61B82C12" w14:textId="717F90FE" w:rsidR="0099733D" w:rsidRDefault="0099733D" w:rsidP="007A077F">
            <w:pPr>
              <w:rPr>
                <w:rFonts w:ascii="Arial" w:hAnsi="Arial" w:cs="Arial"/>
                <w:color w:val="000000" w:themeColor="text1"/>
                <w:sz w:val="22"/>
                <w:szCs w:val="22"/>
              </w:rPr>
            </w:pPr>
          </w:p>
          <w:p w14:paraId="45EA540A" w14:textId="49A6CF89" w:rsidR="0099733D" w:rsidRDefault="0099733D" w:rsidP="007A077F">
            <w:pPr>
              <w:rPr>
                <w:rFonts w:ascii="Arial" w:hAnsi="Arial" w:cs="Arial"/>
                <w:color w:val="000000" w:themeColor="text1"/>
                <w:sz w:val="22"/>
                <w:szCs w:val="22"/>
              </w:rPr>
            </w:pPr>
          </w:p>
          <w:p w14:paraId="1F7494B0" w14:textId="5678D637" w:rsidR="0099733D" w:rsidRDefault="0099733D" w:rsidP="007A077F">
            <w:pPr>
              <w:rPr>
                <w:rFonts w:ascii="Arial" w:hAnsi="Arial" w:cs="Arial"/>
                <w:color w:val="000000" w:themeColor="text1"/>
                <w:sz w:val="22"/>
                <w:szCs w:val="22"/>
              </w:rPr>
            </w:pPr>
          </w:p>
          <w:p w14:paraId="74BED13F" w14:textId="576E52D9" w:rsidR="0099733D" w:rsidRDefault="0099733D" w:rsidP="007A077F">
            <w:pPr>
              <w:rPr>
                <w:rFonts w:ascii="Arial" w:hAnsi="Arial" w:cs="Arial"/>
                <w:color w:val="000000" w:themeColor="text1"/>
                <w:sz w:val="22"/>
                <w:szCs w:val="22"/>
              </w:rPr>
            </w:pPr>
          </w:p>
          <w:p w14:paraId="3E6D3D80" w14:textId="7FDD3C33" w:rsidR="0099733D" w:rsidRDefault="0099733D" w:rsidP="007A077F">
            <w:pPr>
              <w:rPr>
                <w:rFonts w:ascii="Arial" w:hAnsi="Arial" w:cs="Arial"/>
                <w:color w:val="000000" w:themeColor="text1"/>
                <w:sz w:val="22"/>
                <w:szCs w:val="22"/>
              </w:rPr>
            </w:pPr>
          </w:p>
          <w:p w14:paraId="655B7586" w14:textId="00B87F68" w:rsidR="0099733D" w:rsidRDefault="0099733D" w:rsidP="007A077F">
            <w:pPr>
              <w:rPr>
                <w:rFonts w:ascii="Arial" w:hAnsi="Arial" w:cs="Arial"/>
                <w:color w:val="000000" w:themeColor="text1"/>
                <w:sz w:val="22"/>
                <w:szCs w:val="22"/>
              </w:rPr>
            </w:pPr>
          </w:p>
          <w:p w14:paraId="40FC7792" w14:textId="3083FE1F" w:rsidR="0099733D" w:rsidRDefault="0099733D" w:rsidP="007A077F">
            <w:pPr>
              <w:rPr>
                <w:rFonts w:ascii="Arial" w:hAnsi="Arial" w:cs="Arial"/>
                <w:color w:val="000000" w:themeColor="text1"/>
                <w:sz w:val="22"/>
                <w:szCs w:val="22"/>
              </w:rPr>
            </w:pPr>
          </w:p>
          <w:p w14:paraId="52B8C7A6" w14:textId="5746ED0A"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Clerk</w:t>
            </w:r>
          </w:p>
          <w:p w14:paraId="57006CED" w14:textId="465FA733" w:rsidR="0099733D" w:rsidRDefault="0099733D" w:rsidP="007A077F">
            <w:pPr>
              <w:rPr>
                <w:rFonts w:ascii="Arial" w:hAnsi="Arial" w:cs="Arial"/>
                <w:color w:val="000000" w:themeColor="text1"/>
                <w:sz w:val="22"/>
                <w:szCs w:val="22"/>
              </w:rPr>
            </w:pPr>
          </w:p>
          <w:p w14:paraId="5E9E26F8" w14:textId="7449D0F5" w:rsidR="0099733D" w:rsidRDefault="0099733D" w:rsidP="007A077F">
            <w:pPr>
              <w:rPr>
                <w:rFonts w:ascii="Arial" w:hAnsi="Arial" w:cs="Arial"/>
                <w:color w:val="000000" w:themeColor="text1"/>
                <w:sz w:val="22"/>
                <w:szCs w:val="22"/>
              </w:rPr>
            </w:pPr>
          </w:p>
          <w:p w14:paraId="4EE2312D" w14:textId="56857405" w:rsidR="0099733D" w:rsidRDefault="0099733D" w:rsidP="007A077F">
            <w:pPr>
              <w:rPr>
                <w:rFonts w:ascii="Arial" w:hAnsi="Arial" w:cs="Arial"/>
                <w:color w:val="000000" w:themeColor="text1"/>
                <w:sz w:val="22"/>
                <w:szCs w:val="22"/>
              </w:rPr>
            </w:pPr>
          </w:p>
          <w:p w14:paraId="58C0DA80" w14:textId="798B55E9" w:rsidR="0099733D" w:rsidRDefault="0099733D" w:rsidP="007A077F">
            <w:pPr>
              <w:rPr>
                <w:rFonts w:ascii="Arial" w:hAnsi="Arial" w:cs="Arial"/>
                <w:color w:val="000000" w:themeColor="text1"/>
                <w:sz w:val="22"/>
                <w:szCs w:val="22"/>
              </w:rPr>
            </w:pPr>
          </w:p>
          <w:p w14:paraId="716BBDAF" w14:textId="61D2C06D"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Clerk</w:t>
            </w:r>
          </w:p>
          <w:p w14:paraId="6D2CF5F4" w14:textId="70E4821B" w:rsidR="0099733D" w:rsidRDefault="0099733D" w:rsidP="007A077F">
            <w:pPr>
              <w:rPr>
                <w:rFonts w:ascii="Arial" w:hAnsi="Arial" w:cs="Arial"/>
                <w:color w:val="000000" w:themeColor="text1"/>
                <w:sz w:val="22"/>
                <w:szCs w:val="22"/>
              </w:rPr>
            </w:pPr>
          </w:p>
          <w:p w14:paraId="09603861" w14:textId="4B5F8A60" w:rsidR="0099733D" w:rsidRDefault="0099733D" w:rsidP="007A077F">
            <w:pPr>
              <w:rPr>
                <w:rFonts w:ascii="Arial" w:hAnsi="Arial" w:cs="Arial"/>
                <w:color w:val="000000" w:themeColor="text1"/>
                <w:sz w:val="22"/>
                <w:szCs w:val="22"/>
              </w:rPr>
            </w:pPr>
          </w:p>
          <w:p w14:paraId="2B4C5400" w14:textId="2A3F56A6" w:rsidR="0099733D" w:rsidRDefault="0099733D" w:rsidP="007A077F">
            <w:pPr>
              <w:rPr>
                <w:rFonts w:ascii="Arial" w:hAnsi="Arial" w:cs="Arial"/>
                <w:color w:val="000000" w:themeColor="text1"/>
                <w:sz w:val="22"/>
                <w:szCs w:val="22"/>
              </w:rPr>
            </w:pPr>
          </w:p>
          <w:p w14:paraId="5AEBDF31" w14:textId="25DE402E" w:rsidR="0099733D" w:rsidRDefault="0099733D" w:rsidP="007A077F">
            <w:pPr>
              <w:rPr>
                <w:rFonts w:ascii="Arial" w:hAnsi="Arial" w:cs="Arial"/>
                <w:color w:val="000000" w:themeColor="text1"/>
                <w:sz w:val="22"/>
                <w:szCs w:val="22"/>
              </w:rPr>
            </w:pPr>
          </w:p>
          <w:p w14:paraId="5A50F555" w14:textId="6EE0A8CD" w:rsidR="0099733D" w:rsidRDefault="0099733D" w:rsidP="007A077F">
            <w:pPr>
              <w:rPr>
                <w:rFonts w:ascii="Arial" w:hAnsi="Arial" w:cs="Arial"/>
                <w:color w:val="000000" w:themeColor="text1"/>
                <w:sz w:val="22"/>
                <w:szCs w:val="22"/>
              </w:rPr>
            </w:pPr>
          </w:p>
          <w:p w14:paraId="3BB8A208" w14:textId="352CD391" w:rsidR="0099733D" w:rsidRDefault="0099733D" w:rsidP="007A077F">
            <w:pPr>
              <w:rPr>
                <w:rFonts w:ascii="Arial" w:hAnsi="Arial" w:cs="Arial"/>
                <w:color w:val="000000" w:themeColor="text1"/>
                <w:sz w:val="22"/>
                <w:szCs w:val="22"/>
              </w:rPr>
            </w:pPr>
          </w:p>
          <w:p w14:paraId="13BD202B" w14:textId="5987D7D4" w:rsidR="0099733D" w:rsidRDefault="0099733D" w:rsidP="007A077F">
            <w:pPr>
              <w:rPr>
                <w:rFonts w:ascii="Arial" w:hAnsi="Arial" w:cs="Arial"/>
                <w:color w:val="000000" w:themeColor="text1"/>
                <w:sz w:val="22"/>
                <w:szCs w:val="22"/>
              </w:rPr>
            </w:pPr>
          </w:p>
          <w:p w14:paraId="4B6FC16C" w14:textId="195C2B2C" w:rsidR="0099733D" w:rsidRDefault="0099733D" w:rsidP="007A077F">
            <w:pPr>
              <w:rPr>
                <w:rFonts w:ascii="Arial" w:hAnsi="Arial" w:cs="Arial"/>
                <w:color w:val="000000" w:themeColor="text1"/>
                <w:sz w:val="22"/>
                <w:szCs w:val="22"/>
              </w:rPr>
            </w:pPr>
          </w:p>
          <w:p w14:paraId="7FF0EFC7" w14:textId="592B995B" w:rsidR="0099733D" w:rsidRDefault="0099733D" w:rsidP="007A077F">
            <w:pPr>
              <w:rPr>
                <w:rFonts w:ascii="Arial" w:hAnsi="Arial" w:cs="Arial"/>
                <w:color w:val="000000" w:themeColor="text1"/>
                <w:sz w:val="22"/>
                <w:szCs w:val="22"/>
              </w:rPr>
            </w:pPr>
          </w:p>
          <w:p w14:paraId="78A71FD5" w14:textId="3E7D1E2C" w:rsidR="0099733D" w:rsidRDefault="0099733D" w:rsidP="007A077F">
            <w:pPr>
              <w:rPr>
                <w:rFonts w:ascii="Arial" w:hAnsi="Arial" w:cs="Arial"/>
                <w:color w:val="000000" w:themeColor="text1"/>
                <w:sz w:val="22"/>
                <w:szCs w:val="22"/>
              </w:rPr>
            </w:pPr>
          </w:p>
          <w:p w14:paraId="60FB581F" w14:textId="25708ACF" w:rsidR="0099733D" w:rsidRDefault="0099733D" w:rsidP="007A077F">
            <w:pPr>
              <w:rPr>
                <w:rFonts w:ascii="Arial" w:hAnsi="Arial" w:cs="Arial"/>
                <w:color w:val="000000" w:themeColor="text1"/>
                <w:sz w:val="22"/>
                <w:szCs w:val="22"/>
              </w:rPr>
            </w:pPr>
          </w:p>
          <w:p w14:paraId="6989F01A" w14:textId="6BCD0B88" w:rsidR="0099733D" w:rsidRDefault="0099733D" w:rsidP="007A077F">
            <w:pPr>
              <w:rPr>
                <w:rFonts w:ascii="Arial" w:hAnsi="Arial" w:cs="Arial"/>
                <w:color w:val="000000" w:themeColor="text1"/>
                <w:sz w:val="22"/>
                <w:szCs w:val="22"/>
              </w:rPr>
            </w:pPr>
          </w:p>
          <w:p w14:paraId="34404470" w14:textId="208E430C" w:rsidR="0099733D" w:rsidRDefault="0099733D" w:rsidP="007A077F">
            <w:pPr>
              <w:rPr>
                <w:rFonts w:ascii="Arial" w:hAnsi="Arial" w:cs="Arial"/>
                <w:color w:val="000000" w:themeColor="text1"/>
                <w:sz w:val="22"/>
                <w:szCs w:val="22"/>
              </w:rPr>
            </w:pPr>
          </w:p>
          <w:p w14:paraId="0CAEEC58" w14:textId="2DAD9C4D" w:rsidR="0099733D" w:rsidRDefault="0099733D" w:rsidP="007A077F">
            <w:pPr>
              <w:rPr>
                <w:rFonts w:ascii="Arial" w:hAnsi="Arial" w:cs="Arial"/>
                <w:color w:val="000000" w:themeColor="text1"/>
                <w:sz w:val="22"/>
                <w:szCs w:val="22"/>
              </w:rPr>
            </w:pPr>
          </w:p>
          <w:p w14:paraId="7851EF84" w14:textId="7A5E87F8" w:rsidR="0099733D" w:rsidRDefault="0099733D" w:rsidP="007A077F">
            <w:pPr>
              <w:rPr>
                <w:rFonts w:ascii="Arial" w:hAnsi="Arial" w:cs="Arial"/>
                <w:color w:val="000000" w:themeColor="text1"/>
                <w:sz w:val="22"/>
                <w:szCs w:val="22"/>
              </w:rPr>
            </w:pPr>
          </w:p>
          <w:p w14:paraId="17934063" w14:textId="0719E338" w:rsidR="0099733D" w:rsidRDefault="0099733D" w:rsidP="007A077F">
            <w:pPr>
              <w:rPr>
                <w:rFonts w:ascii="Arial" w:hAnsi="Arial" w:cs="Arial"/>
                <w:color w:val="000000" w:themeColor="text1"/>
                <w:sz w:val="22"/>
                <w:szCs w:val="22"/>
              </w:rPr>
            </w:pPr>
          </w:p>
          <w:p w14:paraId="072E993D" w14:textId="21B96DFD" w:rsidR="0099733D" w:rsidRDefault="0099733D" w:rsidP="007A077F">
            <w:pPr>
              <w:rPr>
                <w:rFonts w:ascii="Arial" w:hAnsi="Arial" w:cs="Arial"/>
                <w:color w:val="000000" w:themeColor="text1"/>
                <w:sz w:val="22"/>
                <w:szCs w:val="22"/>
              </w:rPr>
            </w:pPr>
          </w:p>
          <w:p w14:paraId="61BD388F" w14:textId="332FA1E3" w:rsidR="0099733D" w:rsidRDefault="0099733D" w:rsidP="007A077F">
            <w:pPr>
              <w:rPr>
                <w:rFonts w:ascii="Arial" w:hAnsi="Arial" w:cs="Arial"/>
                <w:color w:val="000000" w:themeColor="text1"/>
                <w:sz w:val="22"/>
                <w:szCs w:val="22"/>
              </w:rPr>
            </w:pPr>
          </w:p>
          <w:p w14:paraId="4562566F" w14:textId="689AB969" w:rsidR="0099733D" w:rsidRDefault="0099733D" w:rsidP="007A077F">
            <w:pPr>
              <w:rPr>
                <w:rFonts w:ascii="Arial" w:hAnsi="Arial" w:cs="Arial"/>
                <w:color w:val="000000" w:themeColor="text1"/>
                <w:sz w:val="22"/>
                <w:szCs w:val="22"/>
              </w:rPr>
            </w:pPr>
          </w:p>
          <w:p w14:paraId="12C7F03A" w14:textId="1B5796F2" w:rsidR="0099733D" w:rsidRDefault="0099733D" w:rsidP="007A077F">
            <w:pPr>
              <w:rPr>
                <w:rFonts w:ascii="Arial" w:hAnsi="Arial" w:cs="Arial"/>
                <w:color w:val="000000" w:themeColor="text1"/>
                <w:sz w:val="22"/>
                <w:szCs w:val="22"/>
              </w:rPr>
            </w:pPr>
          </w:p>
          <w:p w14:paraId="0A468C65" w14:textId="4F84C74C" w:rsidR="0099733D" w:rsidRDefault="0099733D" w:rsidP="007A077F">
            <w:pPr>
              <w:rPr>
                <w:rFonts w:ascii="Arial" w:hAnsi="Arial" w:cs="Arial"/>
                <w:color w:val="000000" w:themeColor="text1"/>
                <w:sz w:val="22"/>
                <w:szCs w:val="22"/>
              </w:rPr>
            </w:pPr>
          </w:p>
          <w:p w14:paraId="33DE88D3" w14:textId="7B33D4CD" w:rsidR="0099733D" w:rsidRDefault="0099733D" w:rsidP="007A077F">
            <w:pPr>
              <w:rPr>
                <w:rFonts w:ascii="Arial" w:hAnsi="Arial" w:cs="Arial"/>
                <w:color w:val="000000" w:themeColor="text1"/>
                <w:sz w:val="22"/>
                <w:szCs w:val="22"/>
              </w:rPr>
            </w:pPr>
          </w:p>
          <w:p w14:paraId="0E77A7A0" w14:textId="1F664F03" w:rsidR="0099733D" w:rsidRDefault="0099733D" w:rsidP="007A077F">
            <w:pPr>
              <w:rPr>
                <w:rFonts w:ascii="Arial" w:hAnsi="Arial" w:cs="Arial"/>
                <w:color w:val="000000" w:themeColor="text1"/>
                <w:sz w:val="22"/>
                <w:szCs w:val="22"/>
              </w:rPr>
            </w:pPr>
          </w:p>
          <w:p w14:paraId="32F1EE2C" w14:textId="064ADDC9" w:rsidR="0099733D" w:rsidRDefault="0099733D" w:rsidP="007A077F">
            <w:pPr>
              <w:rPr>
                <w:rFonts w:ascii="Arial" w:hAnsi="Arial" w:cs="Arial"/>
                <w:color w:val="000000" w:themeColor="text1"/>
                <w:sz w:val="22"/>
                <w:szCs w:val="22"/>
              </w:rPr>
            </w:pPr>
          </w:p>
          <w:p w14:paraId="012B2CA8" w14:textId="705CEB31" w:rsidR="0099733D" w:rsidRDefault="0099733D" w:rsidP="007A077F">
            <w:pPr>
              <w:rPr>
                <w:rFonts w:ascii="Arial" w:hAnsi="Arial" w:cs="Arial"/>
                <w:color w:val="000000" w:themeColor="text1"/>
                <w:sz w:val="22"/>
                <w:szCs w:val="22"/>
              </w:rPr>
            </w:pPr>
          </w:p>
          <w:p w14:paraId="37B79F8D" w14:textId="1A70C70E" w:rsidR="0099733D" w:rsidRDefault="0099733D" w:rsidP="007A077F">
            <w:pPr>
              <w:rPr>
                <w:rFonts w:ascii="Arial" w:hAnsi="Arial" w:cs="Arial"/>
                <w:color w:val="000000" w:themeColor="text1"/>
                <w:sz w:val="22"/>
                <w:szCs w:val="22"/>
              </w:rPr>
            </w:pPr>
          </w:p>
          <w:p w14:paraId="73912DF6" w14:textId="239D3A51" w:rsidR="0099733D" w:rsidRDefault="0099733D" w:rsidP="007A077F">
            <w:pPr>
              <w:rPr>
                <w:rFonts w:ascii="Arial" w:hAnsi="Arial" w:cs="Arial"/>
                <w:color w:val="000000" w:themeColor="text1"/>
                <w:sz w:val="22"/>
                <w:szCs w:val="22"/>
              </w:rPr>
            </w:pPr>
          </w:p>
          <w:p w14:paraId="61D30A51" w14:textId="783FBDE8" w:rsidR="0099733D" w:rsidRDefault="0099733D" w:rsidP="007A077F">
            <w:pPr>
              <w:rPr>
                <w:rFonts w:ascii="Arial" w:hAnsi="Arial" w:cs="Arial"/>
                <w:color w:val="000000" w:themeColor="text1"/>
                <w:sz w:val="22"/>
                <w:szCs w:val="22"/>
              </w:rPr>
            </w:pPr>
          </w:p>
          <w:p w14:paraId="4065707B" w14:textId="0E98FAA0" w:rsidR="0099733D" w:rsidRDefault="0099733D" w:rsidP="007A077F">
            <w:pPr>
              <w:rPr>
                <w:rFonts w:ascii="Arial" w:hAnsi="Arial" w:cs="Arial"/>
                <w:color w:val="000000" w:themeColor="text1"/>
                <w:sz w:val="22"/>
                <w:szCs w:val="22"/>
              </w:rPr>
            </w:pPr>
          </w:p>
          <w:p w14:paraId="1DD37ABC" w14:textId="55183106" w:rsidR="0099733D" w:rsidRDefault="0099733D" w:rsidP="007A077F">
            <w:pPr>
              <w:rPr>
                <w:rFonts w:ascii="Arial" w:hAnsi="Arial" w:cs="Arial"/>
                <w:color w:val="000000" w:themeColor="text1"/>
                <w:sz w:val="22"/>
                <w:szCs w:val="22"/>
              </w:rPr>
            </w:pPr>
          </w:p>
          <w:p w14:paraId="1C1D8BE6" w14:textId="348CAC6E" w:rsidR="0099733D" w:rsidRDefault="0099733D" w:rsidP="007A077F">
            <w:pPr>
              <w:rPr>
                <w:rFonts w:ascii="Arial" w:hAnsi="Arial" w:cs="Arial"/>
                <w:color w:val="000000" w:themeColor="text1"/>
                <w:sz w:val="22"/>
                <w:szCs w:val="22"/>
              </w:rPr>
            </w:pPr>
          </w:p>
          <w:p w14:paraId="13BFC271" w14:textId="3E9331A8" w:rsidR="0099733D" w:rsidRDefault="0099733D" w:rsidP="007A077F">
            <w:pPr>
              <w:rPr>
                <w:rFonts w:ascii="Arial" w:hAnsi="Arial" w:cs="Arial"/>
                <w:color w:val="000000" w:themeColor="text1"/>
                <w:sz w:val="22"/>
                <w:szCs w:val="22"/>
              </w:rPr>
            </w:pPr>
          </w:p>
          <w:p w14:paraId="2FE4D43F" w14:textId="78AF4309" w:rsidR="0099733D" w:rsidRDefault="0099733D" w:rsidP="007A077F">
            <w:pPr>
              <w:rPr>
                <w:rFonts w:ascii="Arial" w:hAnsi="Arial" w:cs="Arial"/>
                <w:color w:val="000000" w:themeColor="text1"/>
                <w:sz w:val="22"/>
                <w:szCs w:val="22"/>
              </w:rPr>
            </w:pPr>
          </w:p>
          <w:p w14:paraId="76AB9B6A" w14:textId="3076281F" w:rsidR="0099733D" w:rsidRDefault="0099733D" w:rsidP="007A077F">
            <w:pPr>
              <w:rPr>
                <w:rFonts w:ascii="Arial" w:hAnsi="Arial" w:cs="Arial"/>
                <w:color w:val="000000" w:themeColor="text1"/>
                <w:sz w:val="22"/>
                <w:szCs w:val="22"/>
              </w:rPr>
            </w:pPr>
          </w:p>
          <w:p w14:paraId="3FEDF56B" w14:textId="26ECE0A4" w:rsidR="0099733D" w:rsidRDefault="0099733D" w:rsidP="007A077F">
            <w:pPr>
              <w:rPr>
                <w:rFonts w:ascii="Arial" w:hAnsi="Arial" w:cs="Arial"/>
                <w:color w:val="000000" w:themeColor="text1"/>
                <w:sz w:val="22"/>
                <w:szCs w:val="22"/>
              </w:rPr>
            </w:pPr>
          </w:p>
          <w:p w14:paraId="6872B417" w14:textId="1373BF42" w:rsidR="0099733D" w:rsidRDefault="0099733D" w:rsidP="007A077F">
            <w:pPr>
              <w:rPr>
                <w:rFonts w:ascii="Arial" w:hAnsi="Arial" w:cs="Arial"/>
                <w:color w:val="000000" w:themeColor="text1"/>
                <w:sz w:val="22"/>
                <w:szCs w:val="22"/>
              </w:rPr>
            </w:pPr>
          </w:p>
          <w:p w14:paraId="5A7D05D7" w14:textId="0955F229" w:rsidR="0099733D" w:rsidRDefault="0099733D" w:rsidP="007A077F">
            <w:pPr>
              <w:rPr>
                <w:rFonts w:ascii="Arial" w:hAnsi="Arial" w:cs="Arial"/>
                <w:color w:val="000000" w:themeColor="text1"/>
                <w:sz w:val="22"/>
                <w:szCs w:val="22"/>
              </w:rPr>
            </w:pPr>
          </w:p>
          <w:p w14:paraId="4137B555" w14:textId="11345EB0" w:rsidR="0099733D" w:rsidRDefault="0099733D" w:rsidP="007A077F">
            <w:pPr>
              <w:rPr>
                <w:rFonts w:ascii="Arial" w:hAnsi="Arial" w:cs="Arial"/>
                <w:color w:val="000000" w:themeColor="text1"/>
                <w:sz w:val="22"/>
                <w:szCs w:val="22"/>
              </w:rPr>
            </w:pPr>
          </w:p>
          <w:p w14:paraId="2121537E" w14:textId="168CBC2D" w:rsidR="0099733D" w:rsidRDefault="0099733D" w:rsidP="007A077F">
            <w:pPr>
              <w:rPr>
                <w:rFonts w:ascii="Arial" w:hAnsi="Arial" w:cs="Arial"/>
                <w:color w:val="000000" w:themeColor="text1"/>
                <w:sz w:val="22"/>
                <w:szCs w:val="22"/>
              </w:rPr>
            </w:pPr>
          </w:p>
          <w:p w14:paraId="301BD50D" w14:textId="36C9313C" w:rsidR="0099733D" w:rsidRDefault="0099733D" w:rsidP="007A077F">
            <w:pPr>
              <w:rPr>
                <w:rFonts w:ascii="Arial" w:hAnsi="Arial" w:cs="Arial"/>
                <w:color w:val="000000" w:themeColor="text1"/>
                <w:sz w:val="22"/>
                <w:szCs w:val="22"/>
              </w:rPr>
            </w:pPr>
          </w:p>
          <w:p w14:paraId="5F7298A5" w14:textId="4A56E794" w:rsidR="0099733D" w:rsidRDefault="0099733D" w:rsidP="007A077F">
            <w:pPr>
              <w:rPr>
                <w:rFonts w:ascii="Arial" w:hAnsi="Arial" w:cs="Arial"/>
                <w:color w:val="000000" w:themeColor="text1"/>
                <w:sz w:val="22"/>
                <w:szCs w:val="22"/>
              </w:rPr>
            </w:pPr>
          </w:p>
          <w:p w14:paraId="02FEF95A" w14:textId="0AB0AA58" w:rsidR="0099733D" w:rsidRDefault="0099733D" w:rsidP="007A077F">
            <w:pPr>
              <w:rPr>
                <w:rFonts w:ascii="Arial" w:hAnsi="Arial" w:cs="Arial"/>
                <w:color w:val="000000" w:themeColor="text1"/>
                <w:sz w:val="22"/>
                <w:szCs w:val="22"/>
              </w:rPr>
            </w:pPr>
          </w:p>
          <w:p w14:paraId="3683B1BC" w14:textId="754659DE" w:rsidR="0099733D" w:rsidRDefault="0099733D" w:rsidP="007A077F">
            <w:pPr>
              <w:rPr>
                <w:rFonts w:ascii="Arial" w:hAnsi="Arial" w:cs="Arial"/>
                <w:color w:val="000000" w:themeColor="text1"/>
                <w:sz w:val="22"/>
                <w:szCs w:val="22"/>
              </w:rPr>
            </w:pPr>
          </w:p>
          <w:p w14:paraId="26F28FBD" w14:textId="42810354" w:rsidR="0099733D" w:rsidRDefault="0099733D" w:rsidP="007A077F">
            <w:pPr>
              <w:rPr>
                <w:rFonts w:ascii="Arial" w:hAnsi="Arial" w:cs="Arial"/>
                <w:color w:val="000000" w:themeColor="text1"/>
                <w:sz w:val="22"/>
                <w:szCs w:val="22"/>
              </w:rPr>
            </w:pPr>
          </w:p>
          <w:p w14:paraId="6A6973CC" w14:textId="6A8C417B" w:rsidR="0099733D" w:rsidRDefault="0099733D" w:rsidP="007A077F">
            <w:pPr>
              <w:rPr>
                <w:rFonts w:ascii="Arial" w:hAnsi="Arial" w:cs="Arial"/>
                <w:color w:val="000000" w:themeColor="text1"/>
                <w:sz w:val="22"/>
                <w:szCs w:val="22"/>
              </w:rPr>
            </w:pPr>
          </w:p>
          <w:p w14:paraId="21B90CDD" w14:textId="532F3374" w:rsidR="0099733D" w:rsidRDefault="0099733D" w:rsidP="007A077F">
            <w:pPr>
              <w:rPr>
                <w:rFonts w:ascii="Arial" w:hAnsi="Arial" w:cs="Arial"/>
                <w:color w:val="000000" w:themeColor="text1"/>
                <w:sz w:val="22"/>
                <w:szCs w:val="22"/>
              </w:rPr>
            </w:pPr>
          </w:p>
          <w:p w14:paraId="54D5D9AF" w14:textId="2B0CE1AC" w:rsidR="0099733D" w:rsidRDefault="0099733D" w:rsidP="007A077F">
            <w:pPr>
              <w:rPr>
                <w:rFonts w:ascii="Arial" w:hAnsi="Arial" w:cs="Arial"/>
                <w:color w:val="000000" w:themeColor="text1"/>
                <w:sz w:val="22"/>
                <w:szCs w:val="22"/>
              </w:rPr>
            </w:pPr>
          </w:p>
          <w:p w14:paraId="283A47D2" w14:textId="5EE20FF0" w:rsidR="0099733D" w:rsidRDefault="0099733D" w:rsidP="007A077F">
            <w:pPr>
              <w:rPr>
                <w:rFonts w:ascii="Arial" w:hAnsi="Arial" w:cs="Arial"/>
                <w:color w:val="000000" w:themeColor="text1"/>
                <w:sz w:val="22"/>
                <w:szCs w:val="22"/>
              </w:rPr>
            </w:pPr>
          </w:p>
          <w:p w14:paraId="218A636C" w14:textId="12FD680B" w:rsidR="0099733D" w:rsidRDefault="0099733D" w:rsidP="007A077F">
            <w:pPr>
              <w:rPr>
                <w:rFonts w:ascii="Arial" w:hAnsi="Arial" w:cs="Arial"/>
                <w:color w:val="000000" w:themeColor="text1"/>
                <w:sz w:val="22"/>
                <w:szCs w:val="22"/>
              </w:rPr>
            </w:pPr>
          </w:p>
          <w:p w14:paraId="1E8D22E6" w14:textId="34921A6E"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Clerk / Weir</w:t>
            </w:r>
          </w:p>
          <w:p w14:paraId="640CCE9E" w14:textId="5A5F6960" w:rsidR="0099733D" w:rsidRDefault="0099733D" w:rsidP="007A077F">
            <w:pPr>
              <w:rPr>
                <w:rFonts w:ascii="Arial" w:hAnsi="Arial" w:cs="Arial"/>
                <w:color w:val="000000" w:themeColor="text1"/>
                <w:sz w:val="22"/>
                <w:szCs w:val="22"/>
              </w:rPr>
            </w:pPr>
          </w:p>
          <w:p w14:paraId="195A69E2" w14:textId="3C9CCD0E" w:rsidR="0099733D" w:rsidRDefault="0099733D" w:rsidP="007A077F">
            <w:pPr>
              <w:rPr>
                <w:rFonts w:ascii="Arial" w:hAnsi="Arial" w:cs="Arial"/>
                <w:color w:val="000000" w:themeColor="text1"/>
                <w:sz w:val="22"/>
                <w:szCs w:val="22"/>
              </w:rPr>
            </w:pPr>
          </w:p>
          <w:p w14:paraId="667376A3" w14:textId="769B4246" w:rsidR="0099733D" w:rsidRDefault="0099733D" w:rsidP="007A077F">
            <w:pPr>
              <w:rPr>
                <w:rFonts w:ascii="Arial" w:hAnsi="Arial" w:cs="Arial"/>
                <w:color w:val="000000" w:themeColor="text1"/>
                <w:sz w:val="22"/>
                <w:szCs w:val="22"/>
              </w:rPr>
            </w:pPr>
          </w:p>
          <w:p w14:paraId="3D4A6952" w14:textId="6AB74C39" w:rsidR="0099733D" w:rsidRDefault="0099733D" w:rsidP="007A077F">
            <w:pPr>
              <w:rPr>
                <w:rFonts w:ascii="Arial" w:hAnsi="Arial" w:cs="Arial"/>
                <w:color w:val="000000" w:themeColor="text1"/>
                <w:sz w:val="22"/>
                <w:szCs w:val="22"/>
              </w:rPr>
            </w:pPr>
          </w:p>
          <w:p w14:paraId="14F413F5" w14:textId="72AE4B08" w:rsidR="0099733D" w:rsidRDefault="0099733D" w:rsidP="007A077F">
            <w:pPr>
              <w:rPr>
                <w:rFonts w:ascii="Arial" w:hAnsi="Arial" w:cs="Arial"/>
                <w:color w:val="000000" w:themeColor="text1"/>
                <w:sz w:val="22"/>
                <w:szCs w:val="22"/>
              </w:rPr>
            </w:pPr>
          </w:p>
          <w:p w14:paraId="2381787B" w14:textId="38F7C2DA" w:rsidR="0099733D" w:rsidRDefault="0099733D" w:rsidP="007A077F">
            <w:pPr>
              <w:rPr>
                <w:rFonts w:ascii="Arial" w:hAnsi="Arial" w:cs="Arial"/>
                <w:color w:val="000000" w:themeColor="text1"/>
                <w:sz w:val="22"/>
                <w:szCs w:val="22"/>
              </w:rPr>
            </w:pPr>
          </w:p>
          <w:p w14:paraId="13FAF991" w14:textId="1E44F762" w:rsidR="0099733D" w:rsidRDefault="0099733D" w:rsidP="007A077F">
            <w:pPr>
              <w:rPr>
                <w:rFonts w:ascii="Arial" w:hAnsi="Arial" w:cs="Arial"/>
                <w:color w:val="000000" w:themeColor="text1"/>
                <w:sz w:val="22"/>
                <w:szCs w:val="22"/>
              </w:rPr>
            </w:pPr>
          </w:p>
          <w:p w14:paraId="56D33DEC" w14:textId="00FB5FFA" w:rsidR="0099733D" w:rsidRDefault="0099733D" w:rsidP="007A077F">
            <w:pPr>
              <w:rPr>
                <w:rFonts w:ascii="Arial" w:hAnsi="Arial" w:cs="Arial"/>
                <w:color w:val="000000" w:themeColor="text1"/>
                <w:sz w:val="22"/>
                <w:szCs w:val="22"/>
              </w:rPr>
            </w:pPr>
          </w:p>
          <w:p w14:paraId="469DBA1C" w14:textId="2BF9982B" w:rsidR="0099733D" w:rsidRDefault="0099733D" w:rsidP="007A077F">
            <w:pPr>
              <w:rPr>
                <w:rFonts w:ascii="Arial" w:hAnsi="Arial" w:cs="Arial"/>
                <w:color w:val="000000" w:themeColor="text1"/>
                <w:sz w:val="22"/>
                <w:szCs w:val="22"/>
              </w:rPr>
            </w:pPr>
          </w:p>
          <w:p w14:paraId="214F8051" w14:textId="01FA5CFA" w:rsidR="0099733D" w:rsidRDefault="0099733D" w:rsidP="007A077F">
            <w:pPr>
              <w:rPr>
                <w:rFonts w:ascii="Arial" w:hAnsi="Arial" w:cs="Arial"/>
                <w:color w:val="000000" w:themeColor="text1"/>
                <w:sz w:val="22"/>
                <w:szCs w:val="22"/>
              </w:rPr>
            </w:pPr>
          </w:p>
          <w:p w14:paraId="7CCD831C" w14:textId="732BD463" w:rsidR="0099733D" w:rsidRDefault="0099733D" w:rsidP="007A077F">
            <w:pPr>
              <w:rPr>
                <w:rFonts w:ascii="Arial" w:hAnsi="Arial" w:cs="Arial"/>
                <w:color w:val="000000" w:themeColor="text1"/>
                <w:sz w:val="22"/>
                <w:szCs w:val="22"/>
              </w:rPr>
            </w:pPr>
          </w:p>
          <w:p w14:paraId="737FDD9C" w14:textId="0B65AF6C" w:rsidR="0099733D" w:rsidRDefault="0099733D" w:rsidP="007A077F">
            <w:pPr>
              <w:rPr>
                <w:rFonts w:ascii="Arial" w:hAnsi="Arial" w:cs="Arial"/>
                <w:color w:val="000000" w:themeColor="text1"/>
                <w:sz w:val="22"/>
                <w:szCs w:val="22"/>
              </w:rPr>
            </w:pPr>
          </w:p>
          <w:p w14:paraId="57077E8D" w14:textId="558EC987" w:rsidR="0099733D" w:rsidRDefault="0099733D" w:rsidP="007A077F">
            <w:pPr>
              <w:rPr>
                <w:rFonts w:ascii="Arial" w:hAnsi="Arial" w:cs="Arial"/>
                <w:color w:val="000000" w:themeColor="text1"/>
                <w:sz w:val="22"/>
                <w:szCs w:val="22"/>
              </w:rPr>
            </w:pPr>
          </w:p>
          <w:p w14:paraId="61D625DE" w14:textId="6F77B014" w:rsidR="0099733D" w:rsidRDefault="0099733D" w:rsidP="007A077F">
            <w:pPr>
              <w:rPr>
                <w:rFonts w:ascii="Arial" w:hAnsi="Arial" w:cs="Arial"/>
                <w:color w:val="000000" w:themeColor="text1"/>
                <w:sz w:val="22"/>
                <w:szCs w:val="22"/>
              </w:rPr>
            </w:pPr>
          </w:p>
          <w:p w14:paraId="5DAAE7D3" w14:textId="008C6D89" w:rsidR="0099733D" w:rsidRDefault="0099733D" w:rsidP="007A077F">
            <w:pPr>
              <w:rPr>
                <w:rFonts w:ascii="Arial" w:hAnsi="Arial" w:cs="Arial"/>
                <w:color w:val="000000" w:themeColor="text1"/>
                <w:sz w:val="22"/>
                <w:szCs w:val="22"/>
              </w:rPr>
            </w:pPr>
          </w:p>
          <w:p w14:paraId="2652D91E" w14:textId="53601E27" w:rsidR="0099733D" w:rsidRDefault="0099733D" w:rsidP="007A077F">
            <w:pPr>
              <w:rPr>
                <w:rFonts w:ascii="Arial" w:hAnsi="Arial" w:cs="Arial"/>
                <w:color w:val="000000" w:themeColor="text1"/>
                <w:sz w:val="22"/>
                <w:szCs w:val="22"/>
              </w:rPr>
            </w:pPr>
          </w:p>
          <w:p w14:paraId="2971A3BC" w14:textId="07A33220" w:rsidR="0099733D" w:rsidRDefault="0099733D" w:rsidP="007A077F">
            <w:pPr>
              <w:rPr>
                <w:rFonts w:ascii="Arial" w:hAnsi="Arial" w:cs="Arial"/>
                <w:color w:val="000000" w:themeColor="text1"/>
                <w:sz w:val="22"/>
                <w:szCs w:val="22"/>
              </w:rPr>
            </w:pPr>
          </w:p>
          <w:p w14:paraId="1AC6AC66" w14:textId="52D0966D" w:rsidR="0099733D" w:rsidRDefault="0099733D" w:rsidP="007A077F">
            <w:pPr>
              <w:rPr>
                <w:rFonts w:ascii="Arial" w:hAnsi="Arial" w:cs="Arial"/>
                <w:color w:val="000000" w:themeColor="text1"/>
                <w:sz w:val="22"/>
                <w:szCs w:val="22"/>
              </w:rPr>
            </w:pPr>
          </w:p>
          <w:p w14:paraId="2727B77B" w14:textId="39B6A208" w:rsidR="0099733D" w:rsidRDefault="0099733D" w:rsidP="007A077F">
            <w:pPr>
              <w:rPr>
                <w:rFonts w:ascii="Arial" w:hAnsi="Arial" w:cs="Arial"/>
                <w:color w:val="000000" w:themeColor="text1"/>
                <w:sz w:val="22"/>
                <w:szCs w:val="22"/>
              </w:rPr>
            </w:pPr>
          </w:p>
          <w:p w14:paraId="2E72D729" w14:textId="06B519F6" w:rsidR="0099733D" w:rsidRDefault="0099733D" w:rsidP="007A077F">
            <w:pPr>
              <w:rPr>
                <w:rFonts w:ascii="Arial" w:hAnsi="Arial" w:cs="Arial"/>
                <w:color w:val="000000" w:themeColor="text1"/>
                <w:sz w:val="22"/>
                <w:szCs w:val="22"/>
              </w:rPr>
            </w:pPr>
          </w:p>
          <w:p w14:paraId="6CB1B294" w14:textId="781CCB27" w:rsidR="0099733D" w:rsidRDefault="0099733D" w:rsidP="007A077F">
            <w:pPr>
              <w:rPr>
                <w:rFonts w:ascii="Arial" w:hAnsi="Arial" w:cs="Arial"/>
                <w:color w:val="000000" w:themeColor="text1"/>
                <w:sz w:val="22"/>
                <w:szCs w:val="22"/>
              </w:rPr>
            </w:pPr>
          </w:p>
          <w:p w14:paraId="03AA8CE2" w14:textId="40EB7B5D" w:rsidR="0099733D" w:rsidRDefault="0099733D" w:rsidP="007A077F">
            <w:pPr>
              <w:rPr>
                <w:rFonts w:ascii="Arial" w:hAnsi="Arial" w:cs="Arial"/>
                <w:color w:val="000000" w:themeColor="text1"/>
                <w:sz w:val="22"/>
                <w:szCs w:val="22"/>
              </w:rPr>
            </w:pPr>
          </w:p>
          <w:p w14:paraId="24E880A5" w14:textId="787CB547"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Lewis</w:t>
            </w:r>
          </w:p>
          <w:p w14:paraId="63435C14" w14:textId="2A304BB3" w:rsidR="0099733D" w:rsidRDefault="0099733D" w:rsidP="007A077F">
            <w:pPr>
              <w:rPr>
                <w:rFonts w:ascii="Arial" w:hAnsi="Arial" w:cs="Arial"/>
                <w:color w:val="000000" w:themeColor="text1"/>
                <w:sz w:val="22"/>
                <w:szCs w:val="22"/>
              </w:rPr>
            </w:pPr>
          </w:p>
          <w:p w14:paraId="19D4E31A" w14:textId="17192474" w:rsidR="0099733D" w:rsidRDefault="0099733D" w:rsidP="007A077F">
            <w:pPr>
              <w:rPr>
                <w:rFonts w:ascii="Arial" w:hAnsi="Arial" w:cs="Arial"/>
                <w:color w:val="000000" w:themeColor="text1"/>
                <w:sz w:val="22"/>
                <w:szCs w:val="22"/>
              </w:rPr>
            </w:pPr>
          </w:p>
          <w:p w14:paraId="3A983EF9" w14:textId="7DB49F35" w:rsidR="0099733D" w:rsidRDefault="0099733D" w:rsidP="007A077F">
            <w:pPr>
              <w:rPr>
                <w:rFonts w:ascii="Arial" w:hAnsi="Arial" w:cs="Arial"/>
                <w:color w:val="000000" w:themeColor="text1"/>
                <w:sz w:val="22"/>
                <w:szCs w:val="22"/>
              </w:rPr>
            </w:pPr>
          </w:p>
          <w:p w14:paraId="154CC2C5" w14:textId="3CD8C5A0" w:rsidR="0099733D" w:rsidRDefault="0099733D" w:rsidP="007A077F">
            <w:pPr>
              <w:rPr>
                <w:rFonts w:ascii="Arial" w:hAnsi="Arial" w:cs="Arial"/>
                <w:color w:val="000000" w:themeColor="text1"/>
                <w:sz w:val="22"/>
                <w:szCs w:val="22"/>
              </w:rPr>
            </w:pPr>
          </w:p>
          <w:p w14:paraId="63225E98" w14:textId="3893D465" w:rsidR="0099733D" w:rsidRDefault="0099733D" w:rsidP="007A077F">
            <w:pPr>
              <w:rPr>
                <w:rFonts w:ascii="Arial" w:hAnsi="Arial" w:cs="Arial"/>
                <w:color w:val="000000" w:themeColor="text1"/>
                <w:sz w:val="22"/>
                <w:szCs w:val="22"/>
              </w:rPr>
            </w:pPr>
          </w:p>
          <w:p w14:paraId="1A48051B" w14:textId="57F88B30" w:rsidR="0099733D" w:rsidRDefault="0099733D" w:rsidP="007A077F">
            <w:pPr>
              <w:rPr>
                <w:rFonts w:ascii="Arial" w:hAnsi="Arial" w:cs="Arial"/>
                <w:color w:val="000000" w:themeColor="text1"/>
                <w:sz w:val="22"/>
                <w:szCs w:val="22"/>
              </w:rPr>
            </w:pPr>
          </w:p>
          <w:p w14:paraId="75009AFC" w14:textId="33469AA0" w:rsidR="0099733D" w:rsidRDefault="0099733D" w:rsidP="007A077F">
            <w:pPr>
              <w:rPr>
                <w:rFonts w:ascii="Arial" w:hAnsi="Arial" w:cs="Arial"/>
                <w:color w:val="000000" w:themeColor="text1"/>
                <w:sz w:val="22"/>
                <w:szCs w:val="22"/>
              </w:rPr>
            </w:pPr>
          </w:p>
          <w:p w14:paraId="36A6C750" w14:textId="37392413" w:rsidR="0099733D" w:rsidRDefault="0099733D" w:rsidP="007A077F">
            <w:pPr>
              <w:rPr>
                <w:rFonts w:ascii="Arial" w:hAnsi="Arial" w:cs="Arial"/>
                <w:color w:val="000000" w:themeColor="text1"/>
                <w:sz w:val="22"/>
                <w:szCs w:val="22"/>
              </w:rPr>
            </w:pPr>
          </w:p>
          <w:p w14:paraId="2629C8D7" w14:textId="2C0AB513" w:rsidR="0099733D" w:rsidRDefault="0099733D" w:rsidP="007A077F">
            <w:pPr>
              <w:rPr>
                <w:rFonts w:ascii="Arial" w:hAnsi="Arial" w:cs="Arial"/>
                <w:color w:val="000000" w:themeColor="text1"/>
                <w:sz w:val="22"/>
                <w:szCs w:val="22"/>
              </w:rPr>
            </w:pPr>
          </w:p>
          <w:p w14:paraId="31D172FE" w14:textId="72383441"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Clerk</w:t>
            </w:r>
          </w:p>
          <w:p w14:paraId="71398CC2" w14:textId="47D9E517" w:rsidR="0099733D" w:rsidRDefault="0099733D" w:rsidP="007A077F">
            <w:pPr>
              <w:rPr>
                <w:rFonts w:ascii="Arial" w:hAnsi="Arial" w:cs="Arial"/>
                <w:color w:val="000000" w:themeColor="text1"/>
                <w:sz w:val="22"/>
                <w:szCs w:val="22"/>
              </w:rPr>
            </w:pPr>
          </w:p>
          <w:p w14:paraId="0D366B84" w14:textId="7BC7575A" w:rsidR="0099733D" w:rsidRDefault="0099733D" w:rsidP="007A077F">
            <w:pPr>
              <w:rPr>
                <w:rFonts w:ascii="Arial" w:hAnsi="Arial" w:cs="Arial"/>
                <w:color w:val="000000" w:themeColor="text1"/>
                <w:sz w:val="22"/>
                <w:szCs w:val="22"/>
              </w:rPr>
            </w:pPr>
          </w:p>
          <w:p w14:paraId="296F24F0" w14:textId="27E8CDCD" w:rsidR="0099733D" w:rsidRDefault="0099733D" w:rsidP="007A077F">
            <w:pPr>
              <w:rPr>
                <w:rFonts w:ascii="Arial" w:hAnsi="Arial" w:cs="Arial"/>
                <w:color w:val="000000" w:themeColor="text1"/>
                <w:sz w:val="22"/>
                <w:szCs w:val="22"/>
              </w:rPr>
            </w:pPr>
          </w:p>
          <w:p w14:paraId="292BF74F" w14:textId="16BB5044" w:rsidR="0099733D" w:rsidRDefault="0099733D" w:rsidP="007A077F">
            <w:pPr>
              <w:rPr>
                <w:rFonts w:ascii="Arial" w:hAnsi="Arial" w:cs="Arial"/>
                <w:color w:val="000000" w:themeColor="text1"/>
                <w:sz w:val="22"/>
                <w:szCs w:val="22"/>
              </w:rPr>
            </w:pPr>
          </w:p>
          <w:p w14:paraId="2B030DE2" w14:textId="2F384E06" w:rsidR="0099733D" w:rsidRDefault="0099733D" w:rsidP="007A077F">
            <w:pPr>
              <w:rPr>
                <w:rFonts w:ascii="Arial" w:hAnsi="Arial" w:cs="Arial"/>
                <w:color w:val="000000" w:themeColor="text1"/>
                <w:sz w:val="22"/>
                <w:szCs w:val="22"/>
              </w:rPr>
            </w:pPr>
          </w:p>
          <w:p w14:paraId="1E161B7E" w14:textId="5129660C" w:rsidR="0099733D" w:rsidRDefault="0099733D" w:rsidP="007A077F">
            <w:pPr>
              <w:rPr>
                <w:rFonts w:ascii="Arial" w:hAnsi="Arial" w:cs="Arial"/>
                <w:color w:val="000000" w:themeColor="text1"/>
                <w:sz w:val="22"/>
                <w:szCs w:val="22"/>
              </w:rPr>
            </w:pPr>
          </w:p>
          <w:p w14:paraId="3C3CB9D2" w14:textId="00B17081" w:rsidR="0099733D" w:rsidRDefault="0099733D" w:rsidP="007A077F">
            <w:pPr>
              <w:rPr>
                <w:rFonts w:ascii="Arial" w:hAnsi="Arial" w:cs="Arial"/>
                <w:color w:val="000000" w:themeColor="text1"/>
                <w:sz w:val="22"/>
                <w:szCs w:val="22"/>
              </w:rPr>
            </w:pPr>
          </w:p>
          <w:p w14:paraId="3235B5B8" w14:textId="518917CE" w:rsidR="0099733D" w:rsidRDefault="0099733D" w:rsidP="007A077F">
            <w:pPr>
              <w:rPr>
                <w:rFonts w:ascii="Arial" w:hAnsi="Arial" w:cs="Arial"/>
                <w:color w:val="000000" w:themeColor="text1"/>
                <w:sz w:val="22"/>
                <w:szCs w:val="22"/>
              </w:rPr>
            </w:pPr>
          </w:p>
          <w:p w14:paraId="13631584" w14:textId="5B3D1250" w:rsidR="0099733D" w:rsidRDefault="0099733D" w:rsidP="007A077F">
            <w:pPr>
              <w:rPr>
                <w:rFonts w:ascii="Arial" w:hAnsi="Arial" w:cs="Arial"/>
                <w:color w:val="000000" w:themeColor="text1"/>
                <w:sz w:val="22"/>
                <w:szCs w:val="22"/>
              </w:rPr>
            </w:pPr>
          </w:p>
          <w:p w14:paraId="50F46B17" w14:textId="4BBD3E00" w:rsidR="0099733D" w:rsidRDefault="0099733D" w:rsidP="007A077F">
            <w:pPr>
              <w:rPr>
                <w:rFonts w:ascii="Arial" w:hAnsi="Arial" w:cs="Arial"/>
                <w:color w:val="000000" w:themeColor="text1"/>
                <w:sz w:val="22"/>
                <w:szCs w:val="22"/>
              </w:rPr>
            </w:pPr>
          </w:p>
          <w:p w14:paraId="36006E60" w14:textId="499733B0" w:rsidR="0099733D" w:rsidRDefault="0099733D" w:rsidP="007A077F">
            <w:pPr>
              <w:rPr>
                <w:rFonts w:ascii="Arial" w:hAnsi="Arial" w:cs="Arial"/>
                <w:color w:val="000000" w:themeColor="text1"/>
                <w:sz w:val="22"/>
                <w:szCs w:val="22"/>
              </w:rPr>
            </w:pPr>
          </w:p>
          <w:p w14:paraId="48A6C679" w14:textId="4118DA23" w:rsidR="0099733D" w:rsidRDefault="0099733D" w:rsidP="007A077F">
            <w:pPr>
              <w:rPr>
                <w:rFonts w:ascii="Arial" w:hAnsi="Arial" w:cs="Arial"/>
                <w:color w:val="000000" w:themeColor="text1"/>
                <w:sz w:val="22"/>
                <w:szCs w:val="22"/>
              </w:rPr>
            </w:pPr>
          </w:p>
          <w:p w14:paraId="717543CF" w14:textId="2B552237"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Clerk</w:t>
            </w:r>
          </w:p>
          <w:p w14:paraId="7C0E51F9" w14:textId="4C6BADED" w:rsidR="0099733D" w:rsidRDefault="0099733D" w:rsidP="007A077F">
            <w:pPr>
              <w:rPr>
                <w:rFonts w:ascii="Arial" w:hAnsi="Arial" w:cs="Arial"/>
                <w:color w:val="000000" w:themeColor="text1"/>
                <w:sz w:val="22"/>
                <w:szCs w:val="22"/>
              </w:rPr>
            </w:pPr>
          </w:p>
          <w:p w14:paraId="59FC294C" w14:textId="39C93E66" w:rsidR="0099733D" w:rsidRDefault="0099733D" w:rsidP="007A077F">
            <w:pPr>
              <w:rPr>
                <w:rFonts w:ascii="Arial" w:hAnsi="Arial" w:cs="Arial"/>
                <w:color w:val="000000" w:themeColor="text1"/>
                <w:sz w:val="22"/>
                <w:szCs w:val="22"/>
              </w:rPr>
            </w:pPr>
          </w:p>
          <w:p w14:paraId="786B9735" w14:textId="5294C962" w:rsidR="0099733D" w:rsidRDefault="0099733D" w:rsidP="007A077F">
            <w:pPr>
              <w:rPr>
                <w:rFonts w:ascii="Arial" w:hAnsi="Arial" w:cs="Arial"/>
                <w:color w:val="000000" w:themeColor="text1"/>
                <w:sz w:val="22"/>
                <w:szCs w:val="22"/>
              </w:rPr>
            </w:pPr>
          </w:p>
          <w:p w14:paraId="30FE9BA1" w14:textId="32A53FF6" w:rsidR="0099733D" w:rsidRDefault="0099733D" w:rsidP="007A077F">
            <w:pPr>
              <w:rPr>
                <w:rFonts w:ascii="Arial" w:hAnsi="Arial" w:cs="Arial"/>
                <w:color w:val="000000" w:themeColor="text1"/>
                <w:sz w:val="22"/>
                <w:szCs w:val="22"/>
              </w:rPr>
            </w:pPr>
          </w:p>
          <w:p w14:paraId="08939D5B" w14:textId="22086F7F" w:rsidR="0099733D" w:rsidRDefault="0099733D" w:rsidP="007A077F">
            <w:pPr>
              <w:rPr>
                <w:rFonts w:ascii="Arial" w:hAnsi="Arial" w:cs="Arial"/>
                <w:color w:val="000000" w:themeColor="text1"/>
                <w:sz w:val="22"/>
                <w:szCs w:val="22"/>
              </w:rPr>
            </w:pPr>
          </w:p>
          <w:p w14:paraId="38AA20E5" w14:textId="71BCCF26" w:rsidR="0099733D" w:rsidRDefault="0099733D" w:rsidP="007A077F">
            <w:pPr>
              <w:rPr>
                <w:rFonts w:ascii="Arial" w:hAnsi="Arial" w:cs="Arial"/>
                <w:color w:val="000000" w:themeColor="text1"/>
                <w:sz w:val="22"/>
                <w:szCs w:val="22"/>
              </w:rPr>
            </w:pPr>
          </w:p>
          <w:p w14:paraId="7363DC76" w14:textId="590D9E37" w:rsidR="0099733D" w:rsidRDefault="0099733D" w:rsidP="007A077F">
            <w:pPr>
              <w:rPr>
                <w:rFonts w:ascii="Arial" w:hAnsi="Arial" w:cs="Arial"/>
                <w:color w:val="000000" w:themeColor="text1"/>
                <w:sz w:val="22"/>
                <w:szCs w:val="22"/>
              </w:rPr>
            </w:pPr>
          </w:p>
          <w:p w14:paraId="7A7B8DDA" w14:textId="70FDD748" w:rsidR="0099733D" w:rsidRDefault="0099733D" w:rsidP="007A077F">
            <w:pPr>
              <w:rPr>
                <w:rFonts w:ascii="Arial" w:hAnsi="Arial" w:cs="Arial"/>
                <w:color w:val="000000" w:themeColor="text1"/>
                <w:sz w:val="22"/>
                <w:szCs w:val="22"/>
              </w:rPr>
            </w:pPr>
          </w:p>
          <w:p w14:paraId="5538E55C" w14:textId="02C3CC2C" w:rsidR="0099733D" w:rsidRDefault="0099733D" w:rsidP="007A077F">
            <w:pPr>
              <w:rPr>
                <w:rFonts w:ascii="Arial" w:hAnsi="Arial" w:cs="Arial"/>
                <w:color w:val="000000" w:themeColor="text1"/>
                <w:sz w:val="22"/>
                <w:szCs w:val="22"/>
              </w:rPr>
            </w:pPr>
          </w:p>
          <w:p w14:paraId="2C7C6DFB" w14:textId="2746967E"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Clerk</w:t>
            </w:r>
          </w:p>
          <w:p w14:paraId="5A0814AC" w14:textId="030DED78" w:rsidR="0099733D" w:rsidRDefault="0099733D" w:rsidP="007A077F">
            <w:pPr>
              <w:rPr>
                <w:rFonts w:ascii="Arial" w:hAnsi="Arial" w:cs="Arial"/>
                <w:color w:val="000000" w:themeColor="text1"/>
                <w:sz w:val="22"/>
                <w:szCs w:val="22"/>
              </w:rPr>
            </w:pPr>
          </w:p>
          <w:p w14:paraId="485BC60C" w14:textId="03C98FB6" w:rsidR="0099733D" w:rsidRDefault="0099733D" w:rsidP="007A077F">
            <w:pPr>
              <w:rPr>
                <w:rFonts w:ascii="Arial" w:hAnsi="Arial" w:cs="Arial"/>
                <w:color w:val="000000" w:themeColor="text1"/>
                <w:sz w:val="22"/>
                <w:szCs w:val="22"/>
              </w:rPr>
            </w:pPr>
          </w:p>
          <w:p w14:paraId="669AD8F6" w14:textId="5D8236C6" w:rsidR="0099733D" w:rsidRDefault="0099733D" w:rsidP="007A077F">
            <w:pPr>
              <w:rPr>
                <w:rFonts w:ascii="Arial" w:hAnsi="Arial" w:cs="Arial"/>
                <w:color w:val="000000" w:themeColor="text1"/>
                <w:sz w:val="22"/>
                <w:szCs w:val="22"/>
              </w:rPr>
            </w:pPr>
          </w:p>
          <w:p w14:paraId="677C28DD" w14:textId="21388572" w:rsidR="0099733D" w:rsidRDefault="0099733D" w:rsidP="007A077F">
            <w:pPr>
              <w:rPr>
                <w:rFonts w:ascii="Arial" w:hAnsi="Arial" w:cs="Arial"/>
                <w:color w:val="000000" w:themeColor="text1"/>
                <w:sz w:val="22"/>
                <w:szCs w:val="22"/>
              </w:rPr>
            </w:pPr>
          </w:p>
          <w:p w14:paraId="1064341E" w14:textId="6F30243C" w:rsidR="0099733D" w:rsidRDefault="0099733D" w:rsidP="007A077F">
            <w:pPr>
              <w:rPr>
                <w:rFonts w:ascii="Arial" w:hAnsi="Arial" w:cs="Arial"/>
                <w:color w:val="000000" w:themeColor="text1"/>
                <w:sz w:val="22"/>
                <w:szCs w:val="22"/>
              </w:rPr>
            </w:pPr>
          </w:p>
          <w:p w14:paraId="24EAFAA0" w14:textId="659D8418" w:rsidR="0099733D" w:rsidRDefault="0099733D" w:rsidP="007A077F">
            <w:pPr>
              <w:rPr>
                <w:rFonts w:ascii="Arial" w:hAnsi="Arial" w:cs="Arial"/>
                <w:color w:val="000000" w:themeColor="text1"/>
                <w:sz w:val="22"/>
                <w:szCs w:val="22"/>
              </w:rPr>
            </w:pPr>
          </w:p>
          <w:p w14:paraId="66E180DB" w14:textId="7419403A" w:rsidR="0099733D" w:rsidRDefault="0099733D" w:rsidP="007A077F">
            <w:pPr>
              <w:rPr>
                <w:rFonts w:ascii="Arial" w:hAnsi="Arial" w:cs="Arial"/>
                <w:color w:val="000000" w:themeColor="text1"/>
                <w:sz w:val="22"/>
                <w:szCs w:val="22"/>
              </w:rPr>
            </w:pPr>
          </w:p>
          <w:p w14:paraId="07C1D5C7" w14:textId="306AFF66"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Clerk</w:t>
            </w:r>
          </w:p>
          <w:p w14:paraId="13D4AB86" w14:textId="60C4E162" w:rsidR="0099733D" w:rsidRDefault="0099733D" w:rsidP="007A077F">
            <w:pPr>
              <w:rPr>
                <w:rFonts w:ascii="Arial" w:hAnsi="Arial" w:cs="Arial"/>
                <w:color w:val="000000" w:themeColor="text1"/>
                <w:sz w:val="22"/>
                <w:szCs w:val="22"/>
              </w:rPr>
            </w:pPr>
          </w:p>
          <w:p w14:paraId="7C076528" w14:textId="42C0B9B3" w:rsidR="0099733D" w:rsidRDefault="0099733D" w:rsidP="007A077F">
            <w:pPr>
              <w:rPr>
                <w:rFonts w:ascii="Arial" w:hAnsi="Arial" w:cs="Arial"/>
                <w:color w:val="000000" w:themeColor="text1"/>
                <w:sz w:val="22"/>
                <w:szCs w:val="22"/>
              </w:rPr>
            </w:pPr>
          </w:p>
          <w:p w14:paraId="76A0DFC4" w14:textId="14B556F2" w:rsidR="0099733D" w:rsidRDefault="0099733D" w:rsidP="007A077F">
            <w:pPr>
              <w:rPr>
                <w:rFonts w:ascii="Arial" w:hAnsi="Arial" w:cs="Arial"/>
                <w:color w:val="000000" w:themeColor="text1"/>
                <w:sz w:val="22"/>
                <w:szCs w:val="22"/>
              </w:rPr>
            </w:pPr>
          </w:p>
          <w:p w14:paraId="0BD53565" w14:textId="0D6E0F01" w:rsidR="0099733D" w:rsidRDefault="0099733D" w:rsidP="007A077F">
            <w:pPr>
              <w:rPr>
                <w:rFonts w:ascii="Arial" w:hAnsi="Arial" w:cs="Arial"/>
                <w:color w:val="000000" w:themeColor="text1"/>
                <w:sz w:val="22"/>
                <w:szCs w:val="22"/>
              </w:rPr>
            </w:pPr>
          </w:p>
          <w:p w14:paraId="52424C63" w14:textId="5479668D" w:rsidR="0099733D" w:rsidRDefault="0099733D" w:rsidP="007A077F">
            <w:pPr>
              <w:rPr>
                <w:rFonts w:ascii="Arial" w:hAnsi="Arial" w:cs="Arial"/>
                <w:color w:val="000000" w:themeColor="text1"/>
                <w:sz w:val="22"/>
                <w:szCs w:val="22"/>
              </w:rPr>
            </w:pPr>
          </w:p>
          <w:p w14:paraId="50602156" w14:textId="12EBD296" w:rsidR="0099733D" w:rsidRDefault="0099733D" w:rsidP="007A077F">
            <w:pPr>
              <w:rPr>
                <w:rFonts w:ascii="Arial" w:hAnsi="Arial" w:cs="Arial"/>
                <w:color w:val="000000" w:themeColor="text1"/>
                <w:sz w:val="22"/>
                <w:szCs w:val="22"/>
              </w:rPr>
            </w:pPr>
          </w:p>
          <w:p w14:paraId="7BFA7F02" w14:textId="53E76A9C" w:rsidR="0099733D" w:rsidRDefault="0099733D" w:rsidP="007A077F">
            <w:pPr>
              <w:rPr>
                <w:rFonts w:ascii="Arial" w:hAnsi="Arial" w:cs="Arial"/>
                <w:color w:val="000000" w:themeColor="text1"/>
                <w:sz w:val="22"/>
                <w:szCs w:val="22"/>
              </w:rPr>
            </w:pPr>
          </w:p>
          <w:p w14:paraId="6FF1B850" w14:textId="2738C681" w:rsidR="0099733D" w:rsidRDefault="0099733D" w:rsidP="007A077F">
            <w:pPr>
              <w:rPr>
                <w:rFonts w:ascii="Arial" w:hAnsi="Arial" w:cs="Arial"/>
                <w:color w:val="000000" w:themeColor="text1"/>
                <w:sz w:val="22"/>
                <w:szCs w:val="22"/>
              </w:rPr>
            </w:pPr>
          </w:p>
          <w:p w14:paraId="48241D00" w14:textId="2C79768C" w:rsidR="0099733D" w:rsidRDefault="0099733D" w:rsidP="007A077F">
            <w:pPr>
              <w:rPr>
                <w:rFonts w:ascii="Arial" w:hAnsi="Arial" w:cs="Arial"/>
                <w:color w:val="000000" w:themeColor="text1"/>
                <w:sz w:val="22"/>
                <w:szCs w:val="22"/>
              </w:rPr>
            </w:pPr>
          </w:p>
          <w:p w14:paraId="4AC5A1C4" w14:textId="1ADBABEE" w:rsidR="0099733D" w:rsidRDefault="0099733D" w:rsidP="007A077F">
            <w:pPr>
              <w:rPr>
                <w:rFonts w:ascii="Arial" w:hAnsi="Arial" w:cs="Arial"/>
                <w:color w:val="000000" w:themeColor="text1"/>
                <w:sz w:val="22"/>
                <w:szCs w:val="22"/>
              </w:rPr>
            </w:pPr>
          </w:p>
          <w:p w14:paraId="785F8720" w14:textId="1BA0FF6E"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Clerk</w:t>
            </w:r>
          </w:p>
          <w:p w14:paraId="0A73E074" w14:textId="1A766C2E" w:rsidR="0099733D" w:rsidRDefault="0099733D" w:rsidP="007A077F">
            <w:pPr>
              <w:rPr>
                <w:rFonts w:ascii="Arial" w:hAnsi="Arial" w:cs="Arial"/>
                <w:color w:val="000000" w:themeColor="text1"/>
                <w:sz w:val="22"/>
                <w:szCs w:val="22"/>
              </w:rPr>
            </w:pPr>
          </w:p>
          <w:p w14:paraId="4C20D05D" w14:textId="21E66DB5" w:rsidR="0099733D" w:rsidRDefault="0099733D" w:rsidP="007A077F">
            <w:pPr>
              <w:rPr>
                <w:rFonts w:ascii="Arial" w:hAnsi="Arial" w:cs="Arial"/>
                <w:color w:val="000000" w:themeColor="text1"/>
                <w:sz w:val="22"/>
                <w:szCs w:val="22"/>
              </w:rPr>
            </w:pPr>
          </w:p>
          <w:p w14:paraId="200B7E24" w14:textId="73F2E632" w:rsidR="0099733D" w:rsidRDefault="0099733D" w:rsidP="007A077F">
            <w:pPr>
              <w:rPr>
                <w:rFonts w:ascii="Arial" w:hAnsi="Arial" w:cs="Arial"/>
                <w:color w:val="000000" w:themeColor="text1"/>
                <w:sz w:val="22"/>
                <w:szCs w:val="22"/>
              </w:rPr>
            </w:pPr>
          </w:p>
          <w:p w14:paraId="4875F211" w14:textId="6FD45136" w:rsidR="0099733D" w:rsidRDefault="0099733D" w:rsidP="007A077F">
            <w:pPr>
              <w:rPr>
                <w:rFonts w:ascii="Arial" w:hAnsi="Arial" w:cs="Arial"/>
                <w:color w:val="000000" w:themeColor="text1"/>
                <w:sz w:val="22"/>
                <w:szCs w:val="22"/>
              </w:rPr>
            </w:pPr>
          </w:p>
          <w:p w14:paraId="3F3C790E" w14:textId="0DFCF26B" w:rsidR="0099733D" w:rsidRDefault="0099733D" w:rsidP="007A077F">
            <w:pPr>
              <w:rPr>
                <w:rFonts w:ascii="Arial" w:hAnsi="Arial" w:cs="Arial"/>
                <w:color w:val="000000" w:themeColor="text1"/>
                <w:sz w:val="22"/>
                <w:szCs w:val="22"/>
              </w:rPr>
            </w:pPr>
          </w:p>
          <w:p w14:paraId="3BECAEAA" w14:textId="01F587A7" w:rsidR="0099733D" w:rsidRDefault="0099733D" w:rsidP="007A077F">
            <w:pPr>
              <w:rPr>
                <w:rFonts w:ascii="Arial" w:hAnsi="Arial" w:cs="Arial"/>
                <w:color w:val="000000" w:themeColor="text1"/>
                <w:sz w:val="22"/>
                <w:szCs w:val="22"/>
              </w:rPr>
            </w:pPr>
          </w:p>
          <w:p w14:paraId="4361C79E" w14:textId="1933C9DA" w:rsidR="0099733D" w:rsidRDefault="0099733D" w:rsidP="007A077F">
            <w:pPr>
              <w:rPr>
                <w:rFonts w:ascii="Arial" w:hAnsi="Arial" w:cs="Arial"/>
                <w:color w:val="000000" w:themeColor="text1"/>
                <w:sz w:val="22"/>
                <w:szCs w:val="22"/>
              </w:rPr>
            </w:pPr>
          </w:p>
          <w:p w14:paraId="72D36551" w14:textId="32E2CC50" w:rsidR="0099733D" w:rsidRDefault="0099733D" w:rsidP="007A077F">
            <w:pPr>
              <w:rPr>
                <w:rFonts w:ascii="Arial" w:hAnsi="Arial" w:cs="Arial"/>
                <w:color w:val="000000" w:themeColor="text1"/>
                <w:sz w:val="22"/>
                <w:szCs w:val="22"/>
              </w:rPr>
            </w:pPr>
          </w:p>
          <w:p w14:paraId="41C4E484" w14:textId="397F726C" w:rsidR="0099733D" w:rsidRDefault="0099733D" w:rsidP="007A077F">
            <w:pPr>
              <w:rPr>
                <w:rFonts w:ascii="Arial" w:hAnsi="Arial" w:cs="Arial"/>
                <w:color w:val="000000" w:themeColor="text1"/>
                <w:sz w:val="22"/>
                <w:szCs w:val="22"/>
              </w:rPr>
            </w:pPr>
          </w:p>
          <w:p w14:paraId="6955643C" w14:textId="0BF34B2F" w:rsidR="0099733D" w:rsidRDefault="0099733D" w:rsidP="007A077F">
            <w:pPr>
              <w:rPr>
                <w:rFonts w:ascii="Arial" w:hAnsi="Arial" w:cs="Arial"/>
                <w:color w:val="000000" w:themeColor="text1"/>
                <w:sz w:val="22"/>
                <w:szCs w:val="22"/>
              </w:rPr>
            </w:pPr>
          </w:p>
          <w:p w14:paraId="0F980772" w14:textId="56624AD3" w:rsidR="0099733D" w:rsidRDefault="0099733D" w:rsidP="007A077F">
            <w:pPr>
              <w:rPr>
                <w:rFonts w:ascii="Arial" w:hAnsi="Arial" w:cs="Arial"/>
                <w:color w:val="000000" w:themeColor="text1"/>
                <w:sz w:val="22"/>
                <w:szCs w:val="22"/>
              </w:rPr>
            </w:pPr>
          </w:p>
          <w:p w14:paraId="13DD5327" w14:textId="2CCBB21F" w:rsidR="0099733D" w:rsidRDefault="0099733D" w:rsidP="007A077F">
            <w:pPr>
              <w:rPr>
                <w:rFonts w:ascii="Arial" w:hAnsi="Arial" w:cs="Arial"/>
                <w:color w:val="000000" w:themeColor="text1"/>
                <w:sz w:val="22"/>
                <w:szCs w:val="22"/>
              </w:rPr>
            </w:pPr>
          </w:p>
          <w:p w14:paraId="1D7D1685" w14:textId="62D5BC30" w:rsidR="0099733D" w:rsidRDefault="0099733D" w:rsidP="007A077F">
            <w:pPr>
              <w:rPr>
                <w:rFonts w:ascii="Arial" w:hAnsi="Arial" w:cs="Arial"/>
                <w:color w:val="000000" w:themeColor="text1"/>
                <w:sz w:val="22"/>
                <w:szCs w:val="22"/>
              </w:rPr>
            </w:pPr>
          </w:p>
          <w:p w14:paraId="3CA16F67" w14:textId="183BA6D3" w:rsidR="0099733D" w:rsidRDefault="0099733D" w:rsidP="007A077F">
            <w:pPr>
              <w:rPr>
                <w:rFonts w:ascii="Arial" w:hAnsi="Arial" w:cs="Arial"/>
                <w:color w:val="000000" w:themeColor="text1"/>
                <w:sz w:val="22"/>
                <w:szCs w:val="22"/>
              </w:rPr>
            </w:pPr>
          </w:p>
          <w:p w14:paraId="437BAF6A" w14:textId="7B054946" w:rsidR="0099733D" w:rsidRDefault="0099733D" w:rsidP="007A077F">
            <w:pPr>
              <w:rPr>
                <w:rFonts w:ascii="Arial" w:hAnsi="Arial" w:cs="Arial"/>
                <w:color w:val="000000" w:themeColor="text1"/>
                <w:sz w:val="22"/>
                <w:szCs w:val="22"/>
              </w:rPr>
            </w:pPr>
          </w:p>
          <w:p w14:paraId="14D9057B" w14:textId="64B40DAF" w:rsidR="0099733D" w:rsidRDefault="0099733D" w:rsidP="007A077F">
            <w:pPr>
              <w:rPr>
                <w:rFonts w:ascii="Arial" w:hAnsi="Arial" w:cs="Arial"/>
                <w:color w:val="000000" w:themeColor="text1"/>
                <w:sz w:val="22"/>
                <w:szCs w:val="22"/>
              </w:rPr>
            </w:pPr>
          </w:p>
          <w:p w14:paraId="6A7DCFC8" w14:textId="1C8285F5"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Clerk</w:t>
            </w:r>
          </w:p>
          <w:p w14:paraId="5659BC61" w14:textId="4B9CADCE" w:rsidR="0099733D" w:rsidRDefault="0099733D" w:rsidP="007A077F">
            <w:pPr>
              <w:rPr>
                <w:rFonts w:ascii="Arial" w:hAnsi="Arial" w:cs="Arial"/>
                <w:color w:val="000000" w:themeColor="text1"/>
                <w:sz w:val="22"/>
                <w:szCs w:val="22"/>
              </w:rPr>
            </w:pPr>
          </w:p>
          <w:p w14:paraId="54C48623" w14:textId="125ABF70" w:rsidR="0099733D" w:rsidRDefault="0099733D" w:rsidP="007A077F">
            <w:pPr>
              <w:rPr>
                <w:rFonts w:ascii="Arial" w:hAnsi="Arial" w:cs="Arial"/>
                <w:color w:val="000000" w:themeColor="text1"/>
                <w:sz w:val="22"/>
                <w:szCs w:val="22"/>
              </w:rPr>
            </w:pPr>
          </w:p>
          <w:p w14:paraId="3E6EF38B" w14:textId="4181FCC1" w:rsidR="0099733D" w:rsidRDefault="0099733D" w:rsidP="007A077F">
            <w:pPr>
              <w:rPr>
                <w:rFonts w:ascii="Arial" w:hAnsi="Arial" w:cs="Arial"/>
                <w:color w:val="000000" w:themeColor="text1"/>
                <w:sz w:val="22"/>
                <w:szCs w:val="22"/>
              </w:rPr>
            </w:pPr>
          </w:p>
          <w:p w14:paraId="32CA491D" w14:textId="15639E93" w:rsidR="0099733D" w:rsidRDefault="0099733D" w:rsidP="007A077F">
            <w:pPr>
              <w:rPr>
                <w:rFonts w:ascii="Arial" w:hAnsi="Arial" w:cs="Arial"/>
                <w:color w:val="000000" w:themeColor="text1"/>
                <w:sz w:val="22"/>
                <w:szCs w:val="22"/>
              </w:rPr>
            </w:pPr>
          </w:p>
          <w:p w14:paraId="29C73A5B" w14:textId="5B167D70" w:rsidR="0099733D" w:rsidRDefault="0099733D" w:rsidP="007A077F">
            <w:pPr>
              <w:rPr>
                <w:rFonts w:ascii="Arial" w:hAnsi="Arial" w:cs="Arial"/>
                <w:color w:val="000000" w:themeColor="text1"/>
                <w:sz w:val="22"/>
                <w:szCs w:val="22"/>
              </w:rPr>
            </w:pPr>
          </w:p>
          <w:p w14:paraId="08D71D5D" w14:textId="3F8E2CF0" w:rsidR="0099733D" w:rsidRDefault="0099733D" w:rsidP="007A077F">
            <w:pPr>
              <w:rPr>
                <w:rFonts w:ascii="Arial" w:hAnsi="Arial" w:cs="Arial"/>
                <w:color w:val="000000" w:themeColor="text1"/>
                <w:sz w:val="22"/>
                <w:szCs w:val="22"/>
              </w:rPr>
            </w:pPr>
          </w:p>
          <w:p w14:paraId="4C5EB6D9" w14:textId="68997D7E" w:rsidR="0099733D" w:rsidRDefault="0099733D" w:rsidP="007A077F">
            <w:pPr>
              <w:rPr>
                <w:rFonts w:ascii="Arial" w:hAnsi="Arial" w:cs="Arial"/>
                <w:color w:val="000000" w:themeColor="text1"/>
                <w:sz w:val="22"/>
                <w:szCs w:val="22"/>
              </w:rPr>
            </w:pPr>
          </w:p>
          <w:p w14:paraId="637042BB" w14:textId="64BCF8B7" w:rsidR="0099733D" w:rsidRDefault="0099733D" w:rsidP="007A077F">
            <w:pPr>
              <w:rPr>
                <w:rFonts w:ascii="Arial" w:hAnsi="Arial" w:cs="Arial"/>
                <w:color w:val="000000" w:themeColor="text1"/>
                <w:sz w:val="22"/>
                <w:szCs w:val="22"/>
              </w:rPr>
            </w:pPr>
          </w:p>
          <w:p w14:paraId="409E7D31" w14:textId="1B358C2E" w:rsidR="0099733D" w:rsidRDefault="0099733D" w:rsidP="007A077F">
            <w:pPr>
              <w:rPr>
                <w:rFonts w:ascii="Arial" w:hAnsi="Arial" w:cs="Arial"/>
                <w:color w:val="000000" w:themeColor="text1"/>
                <w:sz w:val="22"/>
                <w:szCs w:val="22"/>
              </w:rPr>
            </w:pPr>
          </w:p>
          <w:p w14:paraId="704F9035" w14:textId="375C36BE" w:rsidR="0099733D" w:rsidRDefault="0099733D" w:rsidP="007A077F">
            <w:pPr>
              <w:rPr>
                <w:rFonts w:ascii="Arial" w:hAnsi="Arial" w:cs="Arial"/>
                <w:color w:val="000000" w:themeColor="text1"/>
                <w:sz w:val="22"/>
                <w:szCs w:val="22"/>
              </w:rPr>
            </w:pPr>
          </w:p>
          <w:p w14:paraId="67ACE9AB" w14:textId="6F8D2C5F" w:rsidR="0099733D" w:rsidRDefault="0099733D" w:rsidP="007A077F">
            <w:pPr>
              <w:rPr>
                <w:rFonts w:ascii="Arial" w:hAnsi="Arial" w:cs="Arial"/>
                <w:color w:val="000000" w:themeColor="text1"/>
                <w:sz w:val="22"/>
                <w:szCs w:val="22"/>
              </w:rPr>
            </w:pPr>
          </w:p>
          <w:p w14:paraId="15EC1DE5" w14:textId="1E438487" w:rsidR="0099733D" w:rsidRDefault="0099733D" w:rsidP="007A077F">
            <w:pPr>
              <w:rPr>
                <w:rFonts w:ascii="Arial" w:hAnsi="Arial" w:cs="Arial"/>
                <w:color w:val="000000" w:themeColor="text1"/>
                <w:sz w:val="22"/>
                <w:szCs w:val="22"/>
              </w:rPr>
            </w:pPr>
          </w:p>
          <w:p w14:paraId="1F3FFA93" w14:textId="747C9079" w:rsidR="0099733D" w:rsidRDefault="0099733D" w:rsidP="007A077F">
            <w:pPr>
              <w:rPr>
                <w:rFonts w:ascii="Arial" w:hAnsi="Arial" w:cs="Arial"/>
                <w:color w:val="000000" w:themeColor="text1"/>
                <w:sz w:val="22"/>
                <w:szCs w:val="22"/>
              </w:rPr>
            </w:pPr>
          </w:p>
          <w:p w14:paraId="69BF5F33" w14:textId="6DB4216F" w:rsidR="0099733D" w:rsidRDefault="0099733D" w:rsidP="007A077F">
            <w:pPr>
              <w:rPr>
                <w:rFonts w:ascii="Arial" w:hAnsi="Arial" w:cs="Arial"/>
                <w:color w:val="000000" w:themeColor="text1"/>
                <w:sz w:val="22"/>
                <w:szCs w:val="22"/>
              </w:rPr>
            </w:pPr>
          </w:p>
          <w:p w14:paraId="32738D78" w14:textId="16070F09" w:rsidR="0099733D" w:rsidRDefault="0099733D" w:rsidP="007A077F">
            <w:pPr>
              <w:rPr>
                <w:rFonts w:ascii="Arial" w:hAnsi="Arial" w:cs="Arial"/>
                <w:color w:val="000000" w:themeColor="text1"/>
                <w:sz w:val="22"/>
                <w:szCs w:val="22"/>
              </w:rPr>
            </w:pPr>
          </w:p>
          <w:p w14:paraId="27D888F7" w14:textId="390B2427" w:rsidR="0099733D" w:rsidRDefault="0099733D" w:rsidP="007A077F">
            <w:pPr>
              <w:rPr>
                <w:rFonts w:ascii="Arial" w:hAnsi="Arial" w:cs="Arial"/>
                <w:color w:val="000000" w:themeColor="text1"/>
                <w:sz w:val="22"/>
                <w:szCs w:val="22"/>
              </w:rPr>
            </w:pPr>
          </w:p>
          <w:p w14:paraId="7B76BD63" w14:textId="154C7B46" w:rsidR="0099733D" w:rsidRDefault="0099733D" w:rsidP="007A077F">
            <w:pPr>
              <w:rPr>
                <w:rFonts w:ascii="Arial" w:hAnsi="Arial" w:cs="Arial"/>
                <w:color w:val="000000" w:themeColor="text1"/>
                <w:sz w:val="22"/>
                <w:szCs w:val="22"/>
              </w:rPr>
            </w:pPr>
          </w:p>
          <w:p w14:paraId="3221ED18" w14:textId="5A918231" w:rsidR="0099733D" w:rsidRDefault="0099733D" w:rsidP="007A077F">
            <w:pPr>
              <w:rPr>
                <w:rFonts w:ascii="Arial" w:hAnsi="Arial" w:cs="Arial"/>
                <w:color w:val="000000" w:themeColor="text1"/>
                <w:sz w:val="22"/>
                <w:szCs w:val="22"/>
              </w:rPr>
            </w:pPr>
          </w:p>
          <w:p w14:paraId="1B3C6ECA" w14:textId="7872FED1" w:rsidR="0099733D" w:rsidRDefault="0099733D" w:rsidP="007A077F">
            <w:pPr>
              <w:rPr>
                <w:rFonts w:ascii="Arial" w:hAnsi="Arial" w:cs="Arial"/>
                <w:color w:val="000000" w:themeColor="text1"/>
                <w:sz w:val="22"/>
                <w:szCs w:val="22"/>
              </w:rPr>
            </w:pPr>
          </w:p>
          <w:p w14:paraId="6EA6840B" w14:textId="05249E66" w:rsidR="0099733D" w:rsidRDefault="0099733D" w:rsidP="007A077F">
            <w:pPr>
              <w:rPr>
                <w:rFonts w:ascii="Arial" w:hAnsi="Arial" w:cs="Arial"/>
                <w:color w:val="000000" w:themeColor="text1"/>
                <w:sz w:val="22"/>
                <w:szCs w:val="22"/>
              </w:rPr>
            </w:pPr>
          </w:p>
          <w:p w14:paraId="68DD6108" w14:textId="0FE04FAB" w:rsidR="0099733D" w:rsidRDefault="0099733D" w:rsidP="007A077F">
            <w:pPr>
              <w:rPr>
                <w:rFonts w:ascii="Arial" w:hAnsi="Arial" w:cs="Arial"/>
                <w:color w:val="000000" w:themeColor="text1"/>
                <w:sz w:val="22"/>
                <w:szCs w:val="22"/>
              </w:rPr>
            </w:pPr>
          </w:p>
          <w:p w14:paraId="2B5D0BD8" w14:textId="2CB7B871"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Lewis</w:t>
            </w:r>
          </w:p>
          <w:p w14:paraId="1F2B9880" w14:textId="66862AFC" w:rsidR="0099733D" w:rsidRDefault="0099733D" w:rsidP="007A077F">
            <w:pPr>
              <w:rPr>
                <w:rFonts w:ascii="Arial" w:hAnsi="Arial" w:cs="Arial"/>
                <w:color w:val="000000" w:themeColor="text1"/>
                <w:sz w:val="22"/>
                <w:szCs w:val="22"/>
              </w:rPr>
            </w:pPr>
          </w:p>
          <w:p w14:paraId="442BE023" w14:textId="62426957" w:rsidR="0099733D" w:rsidRDefault="0099733D" w:rsidP="007A077F">
            <w:pPr>
              <w:rPr>
                <w:rFonts w:ascii="Arial" w:hAnsi="Arial" w:cs="Arial"/>
                <w:color w:val="000000" w:themeColor="text1"/>
                <w:sz w:val="22"/>
                <w:szCs w:val="22"/>
              </w:rPr>
            </w:pPr>
          </w:p>
          <w:p w14:paraId="28D02B83" w14:textId="5522128F" w:rsidR="0099733D" w:rsidRDefault="0099733D" w:rsidP="007A077F">
            <w:pPr>
              <w:rPr>
                <w:rFonts w:ascii="Arial" w:hAnsi="Arial" w:cs="Arial"/>
                <w:color w:val="000000" w:themeColor="text1"/>
                <w:sz w:val="22"/>
                <w:szCs w:val="22"/>
              </w:rPr>
            </w:pPr>
          </w:p>
          <w:p w14:paraId="172EED37" w14:textId="7E4F14B8" w:rsidR="0099733D" w:rsidRDefault="0099733D" w:rsidP="007A077F">
            <w:pPr>
              <w:rPr>
                <w:rFonts w:ascii="Arial" w:hAnsi="Arial" w:cs="Arial"/>
                <w:color w:val="000000" w:themeColor="text1"/>
                <w:sz w:val="22"/>
                <w:szCs w:val="22"/>
              </w:rPr>
            </w:pPr>
          </w:p>
          <w:p w14:paraId="3ADACA75" w14:textId="7695CED4" w:rsidR="0099733D" w:rsidRDefault="0099733D" w:rsidP="007A077F">
            <w:pPr>
              <w:rPr>
                <w:rFonts w:ascii="Arial" w:hAnsi="Arial" w:cs="Arial"/>
                <w:color w:val="000000" w:themeColor="text1"/>
                <w:sz w:val="22"/>
                <w:szCs w:val="22"/>
              </w:rPr>
            </w:pPr>
          </w:p>
          <w:p w14:paraId="6C2CA388" w14:textId="078A96D0" w:rsidR="0099733D" w:rsidRDefault="0099733D" w:rsidP="007A077F">
            <w:pPr>
              <w:rPr>
                <w:rFonts w:ascii="Arial" w:hAnsi="Arial" w:cs="Arial"/>
                <w:color w:val="000000" w:themeColor="text1"/>
                <w:sz w:val="22"/>
                <w:szCs w:val="22"/>
              </w:rPr>
            </w:pPr>
          </w:p>
          <w:p w14:paraId="6AC86D85" w14:textId="261E7DDB" w:rsidR="0099733D" w:rsidRDefault="0099733D" w:rsidP="007A077F">
            <w:pPr>
              <w:rPr>
                <w:rFonts w:ascii="Arial" w:hAnsi="Arial" w:cs="Arial"/>
                <w:color w:val="000000" w:themeColor="text1"/>
                <w:sz w:val="22"/>
                <w:szCs w:val="22"/>
              </w:rPr>
            </w:pPr>
          </w:p>
          <w:p w14:paraId="7ACEFBD1" w14:textId="719F8925" w:rsidR="0099733D" w:rsidRDefault="0099733D" w:rsidP="007A077F">
            <w:pPr>
              <w:rPr>
                <w:rFonts w:ascii="Arial" w:hAnsi="Arial" w:cs="Arial"/>
                <w:color w:val="000000" w:themeColor="text1"/>
                <w:sz w:val="22"/>
                <w:szCs w:val="22"/>
              </w:rPr>
            </w:pPr>
          </w:p>
          <w:p w14:paraId="105D32FA" w14:textId="62794EE6" w:rsidR="0099733D" w:rsidRDefault="0099733D" w:rsidP="007A077F">
            <w:pPr>
              <w:rPr>
                <w:rFonts w:ascii="Arial" w:hAnsi="Arial" w:cs="Arial"/>
                <w:color w:val="000000" w:themeColor="text1"/>
                <w:sz w:val="22"/>
                <w:szCs w:val="22"/>
              </w:rPr>
            </w:pPr>
          </w:p>
          <w:p w14:paraId="62D4C297" w14:textId="173A106C" w:rsidR="0099733D" w:rsidRDefault="0099733D" w:rsidP="007A077F">
            <w:pPr>
              <w:rPr>
                <w:rFonts w:ascii="Arial" w:hAnsi="Arial" w:cs="Arial"/>
                <w:color w:val="000000" w:themeColor="text1"/>
                <w:sz w:val="22"/>
                <w:szCs w:val="22"/>
              </w:rPr>
            </w:pPr>
          </w:p>
          <w:p w14:paraId="2994B27D" w14:textId="4890222D" w:rsidR="0099733D" w:rsidRDefault="0099733D" w:rsidP="007A077F">
            <w:pPr>
              <w:rPr>
                <w:rFonts w:ascii="Arial" w:hAnsi="Arial" w:cs="Arial"/>
                <w:color w:val="000000" w:themeColor="text1"/>
                <w:sz w:val="22"/>
                <w:szCs w:val="22"/>
              </w:rPr>
            </w:pPr>
          </w:p>
          <w:p w14:paraId="5C7BFE19" w14:textId="1BCFF88D" w:rsidR="0099733D" w:rsidRDefault="0099733D" w:rsidP="007A077F">
            <w:pPr>
              <w:rPr>
                <w:rFonts w:ascii="Arial" w:hAnsi="Arial" w:cs="Arial"/>
                <w:color w:val="000000" w:themeColor="text1"/>
                <w:sz w:val="22"/>
                <w:szCs w:val="22"/>
              </w:rPr>
            </w:pPr>
          </w:p>
          <w:p w14:paraId="147EE92E" w14:textId="63C446C7" w:rsidR="0099733D" w:rsidRDefault="0099733D" w:rsidP="007A077F">
            <w:pPr>
              <w:rPr>
                <w:rFonts w:ascii="Arial" w:hAnsi="Arial" w:cs="Arial"/>
                <w:color w:val="000000" w:themeColor="text1"/>
                <w:sz w:val="22"/>
                <w:szCs w:val="22"/>
              </w:rPr>
            </w:pPr>
          </w:p>
          <w:p w14:paraId="7BDC1B8D" w14:textId="4619F991" w:rsidR="0099733D" w:rsidRDefault="0099733D" w:rsidP="007A077F">
            <w:pPr>
              <w:rPr>
                <w:rFonts w:ascii="Arial" w:hAnsi="Arial" w:cs="Arial"/>
                <w:color w:val="000000" w:themeColor="text1"/>
                <w:sz w:val="22"/>
                <w:szCs w:val="22"/>
              </w:rPr>
            </w:pPr>
          </w:p>
          <w:p w14:paraId="6D880790" w14:textId="169721FE" w:rsidR="0099733D" w:rsidRDefault="0099733D" w:rsidP="007A077F">
            <w:pPr>
              <w:rPr>
                <w:rFonts w:ascii="Arial" w:hAnsi="Arial" w:cs="Arial"/>
                <w:color w:val="000000" w:themeColor="text1"/>
                <w:sz w:val="22"/>
                <w:szCs w:val="22"/>
              </w:rPr>
            </w:pPr>
          </w:p>
          <w:p w14:paraId="3EFFB85C" w14:textId="735065E7" w:rsidR="0099733D" w:rsidRDefault="0099733D" w:rsidP="007A077F">
            <w:pPr>
              <w:rPr>
                <w:rFonts w:ascii="Arial" w:hAnsi="Arial" w:cs="Arial"/>
                <w:color w:val="000000" w:themeColor="text1"/>
                <w:sz w:val="22"/>
                <w:szCs w:val="22"/>
              </w:rPr>
            </w:pPr>
          </w:p>
          <w:p w14:paraId="6E624FDE" w14:textId="4C9EE8B7" w:rsidR="0099733D" w:rsidRDefault="0099733D" w:rsidP="007A077F">
            <w:pPr>
              <w:rPr>
                <w:rFonts w:ascii="Arial" w:hAnsi="Arial" w:cs="Arial"/>
                <w:color w:val="000000" w:themeColor="text1"/>
                <w:sz w:val="22"/>
                <w:szCs w:val="22"/>
              </w:rPr>
            </w:pPr>
          </w:p>
          <w:p w14:paraId="07529212" w14:textId="05BA6B00" w:rsidR="0099733D" w:rsidRDefault="0099733D" w:rsidP="007A077F">
            <w:pPr>
              <w:rPr>
                <w:rFonts w:ascii="Arial" w:hAnsi="Arial" w:cs="Arial"/>
                <w:color w:val="000000" w:themeColor="text1"/>
                <w:sz w:val="22"/>
                <w:szCs w:val="22"/>
              </w:rPr>
            </w:pPr>
          </w:p>
          <w:p w14:paraId="5BA783CA" w14:textId="4477BD57" w:rsidR="0099733D" w:rsidRDefault="0099733D" w:rsidP="007A077F">
            <w:pPr>
              <w:rPr>
                <w:rFonts w:ascii="Arial" w:hAnsi="Arial" w:cs="Arial"/>
                <w:color w:val="000000" w:themeColor="text1"/>
                <w:sz w:val="22"/>
                <w:szCs w:val="22"/>
              </w:rPr>
            </w:pPr>
          </w:p>
          <w:p w14:paraId="40A78E18" w14:textId="7703003D" w:rsidR="0099733D" w:rsidRDefault="0099733D" w:rsidP="007A077F">
            <w:pPr>
              <w:rPr>
                <w:rFonts w:ascii="Arial" w:hAnsi="Arial" w:cs="Arial"/>
                <w:color w:val="000000" w:themeColor="text1"/>
                <w:sz w:val="22"/>
                <w:szCs w:val="22"/>
              </w:rPr>
            </w:pPr>
          </w:p>
          <w:p w14:paraId="492D15FA" w14:textId="61B0EE5C" w:rsidR="0099733D" w:rsidRDefault="0099733D" w:rsidP="007A077F">
            <w:pPr>
              <w:rPr>
                <w:rFonts w:ascii="Arial" w:hAnsi="Arial" w:cs="Arial"/>
                <w:color w:val="000000" w:themeColor="text1"/>
                <w:sz w:val="22"/>
                <w:szCs w:val="22"/>
              </w:rPr>
            </w:pPr>
          </w:p>
          <w:p w14:paraId="5BB537C1" w14:textId="5228DC60" w:rsidR="0099733D" w:rsidRDefault="0099733D" w:rsidP="007A077F">
            <w:pPr>
              <w:rPr>
                <w:rFonts w:ascii="Arial" w:hAnsi="Arial" w:cs="Arial"/>
                <w:color w:val="000000" w:themeColor="text1"/>
                <w:sz w:val="22"/>
                <w:szCs w:val="22"/>
              </w:rPr>
            </w:pPr>
          </w:p>
          <w:p w14:paraId="049B32FC" w14:textId="50FF946F" w:rsidR="0099733D" w:rsidRDefault="0099733D" w:rsidP="007A077F">
            <w:pPr>
              <w:rPr>
                <w:rFonts w:ascii="Arial" w:hAnsi="Arial" w:cs="Arial"/>
                <w:color w:val="000000" w:themeColor="text1"/>
                <w:sz w:val="22"/>
                <w:szCs w:val="22"/>
              </w:rPr>
            </w:pPr>
          </w:p>
          <w:p w14:paraId="77EE4A93" w14:textId="0BAFEAF5" w:rsidR="0099733D" w:rsidRDefault="0099733D" w:rsidP="007A077F">
            <w:pPr>
              <w:rPr>
                <w:rFonts w:ascii="Arial" w:hAnsi="Arial" w:cs="Arial"/>
                <w:color w:val="000000" w:themeColor="text1"/>
                <w:sz w:val="22"/>
                <w:szCs w:val="22"/>
              </w:rPr>
            </w:pPr>
          </w:p>
          <w:p w14:paraId="76D56EB9" w14:textId="7505B879" w:rsidR="0099733D" w:rsidRDefault="0099733D" w:rsidP="007A077F">
            <w:pPr>
              <w:rPr>
                <w:rFonts w:ascii="Arial" w:hAnsi="Arial" w:cs="Arial"/>
                <w:color w:val="000000" w:themeColor="text1"/>
                <w:sz w:val="22"/>
                <w:szCs w:val="22"/>
              </w:rPr>
            </w:pPr>
          </w:p>
          <w:p w14:paraId="7782F12A" w14:textId="756AD828" w:rsidR="0099733D" w:rsidRDefault="0099733D" w:rsidP="007A077F">
            <w:pPr>
              <w:rPr>
                <w:rFonts w:ascii="Arial" w:hAnsi="Arial" w:cs="Arial"/>
                <w:color w:val="000000" w:themeColor="text1"/>
                <w:sz w:val="22"/>
                <w:szCs w:val="22"/>
              </w:rPr>
            </w:pPr>
          </w:p>
          <w:p w14:paraId="1EF37922" w14:textId="7D7AD7E7" w:rsidR="0099733D" w:rsidRDefault="0099733D" w:rsidP="007A077F">
            <w:pPr>
              <w:rPr>
                <w:rFonts w:ascii="Arial" w:hAnsi="Arial" w:cs="Arial"/>
                <w:color w:val="000000" w:themeColor="text1"/>
                <w:sz w:val="22"/>
                <w:szCs w:val="22"/>
              </w:rPr>
            </w:pPr>
          </w:p>
          <w:p w14:paraId="6CB9AEDA" w14:textId="2A75DDCD" w:rsidR="0099733D" w:rsidRDefault="0099733D" w:rsidP="007A077F">
            <w:pPr>
              <w:rPr>
                <w:rFonts w:ascii="Arial" w:hAnsi="Arial" w:cs="Arial"/>
                <w:color w:val="000000" w:themeColor="text1"/>
                <w:sz w:val="22"/>
                <w:szCs w:val="22"/>
              </w:rPr>
            </w:pPr>
          </w:p>
          <w:p w14:paraId="06CADE03" w14:textId="2FB3D914" w:rsidR="0099733D" w:rsidRDefault="0099733D" w:rsidP="007A077F">
            <w:pPr>
              <w:rPr>
                <w:rFonts w:ascii="Arial" w:hAnsi="Arial" w:cs="Arial"/>
                <w:color w:val="000000" w:themeColor="text1"/>
                <w:sz w:val="22"/>
                <w:szCs w:val="22"/>
              </w:rPr>
            </w:pPr>
          </w:p>
          <w:p w14:paraId="219BB2C1" w14:textId="6D254B76" w:rsidR="0099733D" w:rsidRDefault="0099733D" w:rsidP="007A077F">
            <w:pPr>
              <w:rPr>
                <w:rFonts w:ascii="Arial" w:hAnsi="Arial" w:cs="Arial"/>
                <w:color w:val="000000" w:themeColor="text1"/>
                <w:sz w:val="22"/>
                <w:szCs w:val="22"/>
              </w:rPr>
            </w:pPr>
          </w:p>
          <w:p w14:paraId="4ACCD44B" w14:textId="2EF926C6" w:rsidR="0099733D" w:rsidRDefault="0099733D" w:rsidP="007A077F">
            <w:pPr>
              <w:rPr>
                <w:rFonts w:ascii="Arial" w:hAnsi="Arial" w:cs="Arial"/>
                <w:color w:val="000000" w:themeColor="text1"/>
                <w:sz w:val="22"/>
                <w:szCs w:val="22"/>
              </w:rPr>
            </w:pPr>
          </w:p>
          <w:p w14:paraId="2751587E" w14:textId="76BC9616" w:rsidR="0099733D" w:rsidRDefault="0099733D" w:rsidP="007A077F">
            <w:pPr>
              <w:rPr>
                <w:rFonts w:ascii="Arial" w:hAnsi="Arial" w:cs="Arial"/>
                <w:color w:val="000000" w:themeColor="text1"/>
                <w:sz w:val="22"/>
                <w:szCs w:val="22"/>
              </w:rPr>
            </w:pPr>
          </w:p>
          <w:p w14:paraId="3BD6D2A9" w14:textId="3B5C8339" w:rsidR="0099733D" w:rsidRDefault="0099733D" w:rsidP="007A077F">
            <w:pPr>
              <w:rPr>
                <w:rFonts w:ascii="Arial" w:hAnsi="Arial" w:cs="Arial"/>
                <w:color w:val="000000" w:themeColor="text1"/>
                <w:sz w:val="22"/>
                <w:szCs w:val="22"/>
              </w:rPr>
            </w:pPr>
          </w:p>
          <w:p w14:paraId="6722F5C6" w14:textId="433BA57D" w:rsidR="0099733D" w:rsidRDefault="0099733D" w:rsidP="007A077F">
            <w:pPr>
              <w:rPr>
                <w:rFonts w:ascii="Arial" w:hAnsi="Arial" w:cs="Arial"/>
                <w:color w:val="000000" w:themeColor="text1"/>
                <w:sz w:val="22"/>
                <w:szCs w:val="22"/>
              </w:rPr>
            </w:pPr>
          </w:p>
          <w:p w14:paraId="62489036" w14:textId="14D165B9" w:rsidR="0099733D" w:rsidRDefault="0099733D" w:rsidP="007A077F">
            <w:pPr>
              <w:rPr>
                <w:rFonts w:ascii="Arial" w:hAnsi="Arial" w:cs="Arial"/>
                <w:color w:val="000000" w:themeColor="text1"/>
                <w:sz w:val="22"/>
                <w:szCs w:val="22"/>
              </w:rPr>
            </w:pPr>
          </w:p>
          <w:p w14:paraId="40383895" w14:textId="47DF85D1" w:rsidR="0099733D" w:rsidRDefault="0099733D" w:rsidP="007A077F">
            <w:pPr>
              <w:rPr>
                <w:rFonts w:ascii="Arial" w:hAnsi="Arial" w:cs="Arial"/>
                <w:color w:val="000000" w:themeColor="text1"/>
                <w:sz w:val="22"/>
                <w:szCs w:val="22"/>
              </w:rPr>
            </w:pPr>
          </w:p>
          <w:p w14:paraId="651D8D06" w14:textId="39B800D0" w:rsidR="0099733D" w:rsidRDefault="0099733D" w:rsidP="007A077F">
            <w:pPr>
              <w:rPr>
                <w:rFonts w:ascii="Arial" w:hAnsi="Arial" w:cs="Arial"/>
                <w:color w:val="000000" w:themeColor="text1"/>
                <w:sz w:val="22"/>
                <w:szCs w:val="22"/>
              </w:rPr>
            </w:pPr>
          </w:p>
          <w:p w14:paraId="6303F909" w14:textId="2A75C76E" w:rsidR="0099733D" w:rsidRDefault="0099733D" w:rsidP="007A077F">
            <w:pPr>
              <w:rPr>
                <w:rFonts w:ascii="Arial" w:hAnsi="Arial" w:cs="Arial"/>
                <w:color w:val="000000" w:themeColor="text1"/>
                <w:sz w:val="22"/>
                <w:szCs w:val="22"/>
              </w:rPr>
            </w:pPr>
          </w:p>
          <w:p w14:paraId="037095CA" w14:textId="112F1D29" w:rsidR="0099733D" w:rsidRDefault="0099733D" w:rsidP="007A077F">
            <w:pPr>
              <w:rPr>
                <w:rFonts w:ascii="Arial" w:hAnsi="Arial" w:cs="Arial"/>
                <w:color w:val="000000" w:themeColor="text1"/>
                <w:sz w:val="22"/>
                <w:szCs w:val="22"/>
              </w:rPr>
            </w:pPr>
          </w:p>
          <w:p w14:paraId="577E58E7" w14:textId="252579CD" w:rsidR="0099733D" w:rsidRDefault="0099733D" w:rsidP="007A077F">
            <w:pPr>
              <w:rPr>
                <w:rFonts w:ascii="Arial" w:hAnsi="Arial" w:cs="Arial"/>
                <w:color w:val="000000" w:themeColor="text1"/>
                <w:sz w:val="22"/>
                <w:szCs w:val="22"/>
              </w:rPr>
            </w:pPr>
          </w:p>
          <w:p w14:paraId="29BE65D2" w14:textId="0854F38C" w:rsidR="0099733D" w:rsidRDefault="0099733D" w:rsidP="007A077F">
            <w:pPr>
              <w:rPr>
                <w:rFonts w:ascii="Arial" w:hAnsi="Arial" w:cs="Arial"/>
                <w:color w:val="000000" w:themeColor="text1"/>
                <w:sz w:val="22"/>
                <w:szCs w:val="22"/>
              </w:rPr>
            </w:pPr>
          </w:p>
          <w:p w14:paraId="3E0FF58F" w14:textId="054C5588" w:rsidR="0099733D" w:rsidRDefault="0099733D" w:rsidP="007A077F">
            <w:pPr>
              <w:rPr>
                <w:rFonts w:ascii="Arial" w:hAnsi="Arial" w:cs="Arial"/>
                <w:color w:val="000000" w:themeColor="text1"/>
                <w:sz w:val="22"/>
                <w:szCs w:val="22"/>
              </w:rPr>
            </w:pPr>
          </w:p>
          <w:p w14:paraId="5C79E911" w14:textId="4BEF26E3" w:rsidR="0099733D" w:rsidRDefault="0099733D" w:rsidP="007A077F">
            <w:pPr>
              <w:rPr>
                <w:rFonts w:ascii="Arial" w:hAnsi="Arial" w:cs="Arial"/>
                <w:color w:val="000000" w:themeColor="text1"/>
                <w:sz w:val="22"/>
                <w:szCs w:val="22"/>
              </w:rPr>
            </w:pPr>
          </w:p>
          <w:p w14:paraId="30B3BA04" w14:textId="79F40657" w:rsidR="0099733D" w:rsidRDefault="0099733D" w:rsidP="007A077F">
            <w:pPr>
              <w:rPr>
                <w:rFonts w:ascii="Arial" w:hAnsi="Arial" w:cs="Arial"/>
                <w:color w:val="000000" w:themeColor="text1"/>
                <w:sz w:val="22"/>
                <w:szCs w:val="22"/>
              </w:rPr>
            </w:pPr>
          </w:p>
          <w:p w14:paraId="21A41E1C" w14:textId="3023DE3B" w:rsidR="0099733D" w:rsidRDefault="0099733D" w:rsidP="007A077F">
            <w:pPr>
              <w:rPr>
                <w:rFonts w:ascii="Arial" w:hAnsi="Arial" w:cs="Arial"/>
                <w:color w:val="000000" w:themeColor="text1"/>
                <w:sz w:val="22"/>
                <w:szCs w:val="22"/>
              </w:rPr>
            </w:pPr>
          </w:p>
          <w:p w14:paraId="6B1150E7" w14:textId="12599519" w:rsidR="0099733D" w:rsidRDefault="0099733D" w:rsidP="007A077F">
            <w:pPr>
              <w:rPr>
                <w:rFonts w:ascii="Arial" w:hAnsi="Arial" w:cs="Arial"/>
                <w:color w:val="000000" w:themeColor="text1"/>
                <w:sz w:val="22"/>
                <w:szCs w:val="22"/>
              </w:rPr>
            </w:pPr>
          </w:p>
          <w:p w14:paraId="11B99835" w14:textId="1810DE9B" w:rsidR="0099733D" w:rsidRDefault="0099733D" w:rsidP="007A077F">
            <w:pPr>
              <w:rPr>
                <w:rFonts w:ascii="Arial" w:hAnsi="Arial" w:cs="Arial"/>
                <w:color w:val="000000" w:themeColor="text1"/>
                <w:sz w:val="22"/>
                <w:szCs w:val="22"/>
              </w:rPr>
            </w:pPr>
          </w:p>
          <w:p w14:paraId="5A38A05F" w14:textId="496D41F7" w:rsidR="0099733D" w:rsidRDefault="0099733D" w:rsidP="007A077F">
            <w:pPr>
              <w:rPr>
                <w:rFonts w:ascii="Arial" w:hAnsi="Arial" w:cs="Arial"/>
                <w:color w:val="000000" w:themeColor="text1"/>
                <w:sz w:val="22"/>
                <w:szCs w:val="22"/>
              </w:rPr>
            </w:pPr>
          </w:p>
          <w:p w14:paraId="7F887851" w14:textId="317CC898" w:rsidR="0099733D" w:rsidRDefault="0099733D" w:rsidP="007A077F">
            <w:pPr>
              <w:rPr>
                <w:rFonts w:ascii="Arial" w:hAnsi="Arial" w:cs="Arial"/>
                <w:color w:val="000000" w:themeColor="text1"/>
                <w:sz w:val="22"/>
                <w:szCs w:val="22"/>
              </w:rPr>
            </w:pPr>
          </w:p>
          <w:p w14:paraId="1B282ACA" w14:textId="6EFE4A5E" w:rsidR="0099733D" w:rsidRDefault="0099733D" w:rsidP="007A077F">
            <w:pPr>
              <w:rPr>
                <w:rFonts w:ascii="Arial" w:hAnsi="Arial" w:cs="Arial"/>
                <w:color w:val="000000" w:themeColor="text1"/>
                <w:sz w:val="22"/>
                <w:szCs w:val="22"/>
              </w:rPr>
            </w:pPr>
          </w:p>
          <w:p w14:paraId="2C77E0D3" w14:textId="0DF8CF0E" w:rsidR="0099733D" w:rsidRDefault="0099733D" w:rsidP="007A077F">
            <w:pPr>
              <w:rPr>
                <w:rFonts w:ascii="Arial" w:hAnsi="Arial" w:cs="Arial"/>
                <w:color w:val="000000" w:themeColor="text1"/>
                <w:sz w:val="22"/>
                <w:szCs w:val="22"/>
              </w:rPr>
            </w:pPr>
          </w:p>
          <w:p w14:paraId="1D2BFBBE" w14:textId="3B656F95" w:rsidR="0099733D" w:rsidRDefault="0099733D" w:rsidP="007A077F">
            <w:pPr>
              <w:rPr>
                <w:rFonts w:ascii="Arial" w:hAnsi="Arial" w:cs="Arial"/>
                <w:color w:val="000000" w:themeColor="text1"/>
                <w:sz w:val="22"/>
                <w:szCs w:val="22"/>
              </w:rPr>
            </w:pPr>
          </w:p>
          <w:p w14:paraId="3D766C83" w14:textId="032DBF13" w:rsidR="0099733D" w:rsidRDefault="0099733D" w:rsidP="007A077F">
            <w:pPr>
              <w:rPr>
                <w:rFonts w:ascii="Arial" w:hAnsi="Arial" w:cs="Arial"/>
                <w:color w:val="000000" w:themeColor="text1"/>
                <w:sz w:val="22"/>
                <w:szCs w:val="22"/>
              </w:rPr>
            </w:pPr>
          </w:p>
          <w:p w14:paraId="0D07FB72" w14:textId="0645F918" w:rsidR="0099733D" w:rsidRDefault="0099733D" w:rsidP="007A077F">
            <w:pPr>
              <w:rPr>
                <w:rFonts w:ascii="Arial" w:hAnsi="Arial" w:cs="Arial"/>
                <w:color w:val="000000" w:themeColor="text1"/>
                <w:sz w:val="22"/>
                <w:szCs w:val="22"/>
              </w:rPr>
            </w:pPr>
          </w:p>
          <w:p w14:paraId="4571CC6D" w14:textId="39BC3D74" w:rsidR="0099733D" w:rsidRDefault="0099733D" w:rsidP="007A077F">
            <w:pPr>
              <w:rPr>
                <w:rFonts w:ascii="Arial" w:hAnsi="Arial" w:cs="Arial"/>
                <w:color w:val="000000" w:themeColor="text1"/>
                <w:sz w:val="22"/>
                <w:szCs w:val="22"/>
              </w:rPr>
            </w:pPr>
          </w:p>
          <w:p w14:paraId="058E6582" w14:textId="42D8E1F3" w:rsidR="0099733D" w:rsidRDefault="0099733D" w:rsidP="007A077F">
            <w:pPr>
              <w:rPr>
                <w:rFonts w:ascii="Arial" w:hAnsi="Arial" w:cs="Arial"/>
                <w:color w:val="000000" w:themeColor="text1"/>
                <w:sz w:val="22"/>
                <w:szCs w:val="22"/>
              </w:rPr>
            </w:pPr>
          </w:p>
          <w:p w14:paraId="15610A30" w14:textId="46D07DEC" w:rsidR="0099733D" w:rsidRDefault="0099733D" w:rsidP="007A077F">
            <w:pPr>
              <w:rPr>
                <w:rFonts w:ascii="Arial" w:hAnsi="Arial" w:cs="Arial"/>
                <w:color w:val="000000" w:themeColor="text1"/>
                <w:sz w:val="22"/>
                <w:szCs w:val="22"/>
              </w:rPr>
            </w:pPr>
          </w:p>
          <w:p w14:paraId="477BA033" w14:textId="6CBD99B8" w:rsidR="0099733D" w:rsidRDefault="0099733D" w:rsidP="007A077F">
            <w:pPr>
              <w:rPr>
                <w:rFonts w:ascii="Arial" w:hAnsi="Arial" w:cs="Arial"/>
                <w:color w:val="000000" w:themeColor="text1"/>
                <w:sz w:val="22"/>
                <w:szCs w:val="22"/>
              </w:rPr>
            </w:pPr>
          </w:p>
          <w:p w14:paraId="40BF15D7" w14:textId="7DB5A574" w:rsidR="0099733D" w:rsidRDefault="0099733D" w:rsidP="007A077F">
            <w:pPr>
              <w:rPr>
                <w:rFonts w:ascii="Arial" w:hAnsi="Arial" w:cs="Arial"/>
                <w:color w:val="000000" w:themeColor="text1"/>
                <w:sz w:val="22"/>
                <w:szCs w:val="22"/>
              </w:rPr>
            </w:pPr>
          </w:p>
          <w:p w14:paraId="3C9956DD" w14:textId="61A642B6" w:rsidR="0099733D" w:rsidRDefault="0099733D" w:rsidP="007A077F">
            <w:pPr>
              <w:rPr>
                <w:rFonts w:ascii="Arial" w:hAnsi="Arial" w:cs="Arial"/>
                <w:color w:val="000000" w:themeColor="text1"/>
                <w:sz w:val="22"/>
                <w:szCs w:val="22"/>
              </w:rPr>
            </w:pPr>
          </w:p>
          <w:p w14:paraId="425A2592" w14:textId="176029A2" w:rsidR="0099733D" w:rsidRDefault="0099733D" w:rsidP="007A077F">
            <w:pPr>
              <w:rPr>
                <w:rFonts w:ascii="Arial" w:hAnsi="Arial" w:cs="Arial"/>
                <w:color w:val="000000" w:themeColor="text1"/>
                <w:sz w:val="22"/>
                <w:szCs w:val="22"/>
              </w:rPr>
            </w:pPr>
          </w:p>
          <w:p w14:paraId="5F29EC4A" w14:textId="665AB4D0" w:rsidR="0099733D" w:rsidRDefault="0099733D" w:rsidP="007A077F">
            <w:pPr>
              <w:rPr>
                <w:rFonts w:ascii="Arial" w:hAnsi="Arial" w:cs="Arial"/>
                <w:color w:val="000000" w:themeColor="text1"/>
                <w:sz w:val="22"/>
                <w:szCs w:val="22"/>
              </w:rPr>
            </w:pPr>
          </w:p>
          <w:p w14:paraId="40D778E9" w14:textId="25466B52" w:rsidR="0099733D" w:rsidRDefault="0099733D" w:rsidP="007A077F">
            <w:pPr>
              <w:rPr>
                <w:rFonts w:ascii="Arial" w:hAnsi="Arial" w:cs="Arial"/>
                <w:color w:val="000000" w:themeColor="text1"/>
                <w:sz w:val="22"/>
                <w:szCs w:val="22"/>
              </w:rPr>
            </w:pPr>
          </w:p>
          <w:p w14:paraId="198FF91D" w14:textId="43549C96" w:rsidR="0099733D" w:rsidRDefault="0099733D" w:rsidP="007A077F">
            <w:pPr>
              <w:rPr>
                <w:rFonts w:ascii="Arial" w:hAnsi="Arial" w:cs="Arial"/>
                <w:color w:val="000000" w:themeColor="text1"/>
                <w:sz w:val="22"/>
                <w:szCs w:val="22"/>
              </w:rPr>
            </w:pPr>
          </w:p>
          <w:p w14:paraId="2007F22C" w14:textId="6BE246FE" w:rsidR="0099733D" w:rsidRDefault="0099733D" w:rsidP="007A077F">
            <w:pPr>
              <w:rPr>
                <w:rFonts w:ascii="Arial" w:hAnsi="Arial" w:cs="Arial"/>
                <w:color w:val="000000" w:themeColor="text1"/>
                <w:sz w:val="22"/>
                <w:szCs w:val="22"/>
              </w:rPr>
            </w:pPr>
          </w:p>
          <w:p w14:paraId="62CA6346" w14:textId="094F6EF1" w:rsidR="0099733D" w:rsidRDefault="0099733D" w:rsidP="007A077F">
            <w:pPr>
              <w:rPr>
                <w:rFonts w:ascii="Arial" w:hAnsi="Arial" w:cs="Arial"/>
                <w:color w:val="000000" w:themeColor="text1"/>
                <w:sz w:val="22"/>
                <w:szCs w:val="22"/>
              </w:rPr>
            </w:pPr>
          </w:p>
          <w:p w14:paraId="475FC65A" w14:textId="40494A61" w:rsidR="0099733D" w:rsidRDefault="0099733D" w:rsidP="007A077F">
            <w:pPr>
              <w:rPr>
                <w:rFonts w:ascii="Arial" w:hAnsi="Arial" w:cs="Arial"/>
                <w:color w:val="000000" w:themeColor="text1"/>
                <w:sz w:val="22"/>
                <w:szCs w:val="22"/>
              </w:rPr>
            </w:pPr>
          </w:p>
          <w:p w14:paraId="56B7435A" w14:textId="4F9FC4E9" w:rsidR="0099733D" w:rsidRDefault="0099733D" w:rsidP="007A077F">
            <w:pPr>
              <w:rPr>
                <w:rFonts w:ascii="Arial" w:hAnsi="Arial" w:cs="Arial"/>
                <w:color w:val="000000" w:themeColor="text1"/>
                <w:sz w:val="22"/>
                <w:szCs w:val="22"/>
              </w:rPr>
            </w:pPr>
          </w:p>
          <w:p w14:paraId="3F520A18" w14:textId="495A0054" w:rsidR="0099733D" w:rsidRDefault="0099733D" w:rsidP="007A077F">
            <w:pPr>
              <w:rPr>
                <w:rFonts w:ascii="Arial" w:hAnsi="Arial" w:cs="Arial"/>
                <w:color w:val="000000" w:themeColor="text1"/>
                <w:sz w:val="22"/>
                <w:szCs w:val="22"/>
              </w:rPr>
            </w:pPr>
          </w:p>
          <w:p w14:paraId="1CCB668B" w14:textId="422995AC" w:rsidR="0099733D" w:rsidRDefault="0099733D" w:rsidP="007A077F">
            <w:pPr>
              <w:rPr>
                <w:rFonts w:ascii="Arial" w:hAnsi="Arial" w:cs="Arial"/>
                <w:color w:val="000000" w:themeColor="text1"/>
                <w:sz w:val="22"/>
                <w:szCs w:val="22"/>
              </w:rPr>
            </w:pPr>
          </w:p>
          <w:p w14:paraId="505FC3A5" w14:textId="04E17AD2" w:rsidR="0099733D" w:rsidRDefault="0099733D" w:rsidP="007A077F">
            <w:pPr>
              <w:rPr>
                <w:rFonts w:ascii="Arial" w:hAnsi="Arial" w:cs="Arial"/>
                <w:color w:val="000000" w:themeColor="text1"/>
                <w:sz w:val="22"/>
                <w:szCs w:val="22"/>
              </w:rPr>
            </w:pPr>
          </w:p>
          <w:p w14:paraId="593170A7" w14:textId="58BB9081" w:rsidR="0099733D" w:rsidRDefault="0099733D" w:rsidP="007A077F">
            <w:pPr>
              <w:rPr>
                <w:rFonts w:ascii="Arial" w:hAnsi="Arial" w:cs="Arial"/>
                <w:color w:val="000000" w:themeColor="text1"/>
                <w:sz w:val="22"/>
                <w:szCs w:val="22"/>
              </w:rPr>
            </w:pPr>
          </w:p>
          <w:p w14:paraId="2EA39CE6" w14:textId="55C6FCF1" w:rsidR="0099733D" w:rsidRDefault="0099733D" w:rsidP="007A077F">
            <w:pPr>
              <w:rPr>
                <w:rFonts w:ascii="Arial" w:hAnsi="Arial" w:cs="Arial"/>
                <w:color w:val="000000" w:themeColor="text1"/>
                <w:sz w:val="22"/>
                <w:szCs w:val="22"/>
              </w:rPr>
            </w:pPr>
          </w:p>
          <w:p w14:paraId="4DE29E24" w14:textId="09D996D6" w:rsidR="0099733D" w:rsidRDefault="0099733D" w:rsidP="007A077F">
            <w:pPr>
              <w:rPr>
                <w:rFonts w:ascii="Arial" w:hAnsi="Arial" w:cs="Arial"/>
                <w:color w:val="000000" w:themeColor="text1"/>
                <w:sz w:val="22"/>
                <w:szCs w:val="22"/>
              </w:rPr>
            </w:pPr>
          </w:p>
          <w:p w14:paraId="7B7C355A" w14:textId="6717C4F0" w:rsidR="0099733D" w:rsidRDefault="0099733D" w:rsidP="007A077F">
            <w:pPr>
              <w:rPr>
                <w:rFonts w:ascii="Arial" w:hAnsi="Arial" w:cs="Arial"/>
                <w:color w:val="000000" w:themeColor="text1"/>
                <w:sz w:val="22"/>
                <w:szCs w:val="22"/>
              </w:rPr>
            </w:pPr>
          </w:p>
          <w:p w14:paraId="15EB2626" w14:textId="7923360D" w:rsidR="0099733D" w:rsidRDefault="0099733D" w:rsidP="007A077F">
            <w:pPr>
              <w:rPr>
                <w:rFonts w:ascii="Arial" w:hAnsi="Arial" w:cs="Arial"/>
                <w:color w:val="000000" w:themeColor="text1"/>
                <w:sz w:val="22"/>
                <w:szCs w:val="22"/>
              </w:rPr>
            </w:pPr>
          </w:p>
          <w:p w14:paraId="5B0CC93A" w14:textId="73A82A93" w:rsidR="0099733D" w:rsidRDefault="0099733D" w:rsidP="007A077F">
            <w:pPr>
              <w:rPr>
                <w:rFonts w:ascii="Arial" w:hAnsi="Arial" w:cs="Arial"/>
                <w:color w:val="000000" w:themeColor="text1"/>
                <w:sz w:val="22"/>
                <w:szCs w:val="22"/>
              </w:rPr>
            </w:pPr>
            <w:r>
              <w:rPr>
                <w:rFonts w:ascii="Arial" w:hAnsi="Arial" w:cs="Arial"/>
                <w:color w:val="000000" w:themeColor="text1"/>
                <w:sz w:val="22"/>
                <w:szCs w:val="22"/>
              </w:rPr>
              <w:t>Clerk</w:t>
            </w:r>
          </w:p>
          <w:p w14:paraId="0CF2C105" w14:textId="57E3A4AC" w:rsidR="0099733D" w:rsidRDefault="0099733D" w:rsidP="007A077F">
            <w:pPr>
              <w:rPr>
                <w:rFonts w:ascii="Arial" w:hAnsi="Arial" w:cs="Arial"/>
                <w:color w:val="000000" w:themeColor="text1"/>
                <w:sz w:val="22"/>
                <w:szCs w:val="22"/>
              </w:rPr>
            </w:pPr>
          </w:p>
          <w:p w14:paraId="53313BBE" w14:textId="22CDB906" w:rsidR="0099733D" w:rsidRDefault="0099733D" w:rsidP="007A077F">
            <w:pPr>
              <w:rPr>
                <w:rFonts w:ascii="Arial" w:hAnsi="Arial" w:cs="Arial"/>
                <w:color w:val="000000" w:themeColor="text1"/>
                <w:sz w:val="22"/>
                <w:szCs w:val="22"/>
              </w:rPr>
            </w:pPr>
          </w:p>
          <w:p w14:paraId="493FDC38" w14:textId="31F01D4C" w:rsidR="0099733D" w:rsidRDefault="0099733D" w:rsidP="007A077F">
            <w:pPr>
              <w:rPr>
                <w:rFonts w:ascii="Arial" w:hAnsi="Arial" w:cs="Arial"/>
                <w:color w:val="000000" w:themeColor="text1"/>
                <w:sz w:val="22"/>
                <w:szCs w:val="22"/>
              </w:rPr>
            </w:pPr>
          </w:p>
          <w:p w14:paraId="63A0B4FD" w14:textId="274C3995" w:rsidR="0099733D" w:rsidRDefault="0099733D" w:rsidP="007A077F">
            <w:pPr>
              <w:rPr>
                <w:rFonts w:ascii="Arial" w:hAnsi="Arial" w:cs="Arial"/>
                <w:color w:val="000000" w:themeColor="text1"/>
                <w:sz w:val="22"/>
                <w:szCs w:val="22"/>
              </w:rPr>
            </w:pPr>
          </w:p>
          <w:p w14:paraId="3249E3A5" w14:textId="57AEF49A" w:rsidR="0099733D" w:rsidRDefault="0099733D" w:rsidP="007A077F">
            <w:pPr>
              <w:rPr>
                <w:rFonts w:ascii="Arial" w:hAnsi="Arial" w:cs="Arial"/>
                <w:color w:val="000000" w:themeColor="text1"/>
                <w:sz w:val="22"/>
                <w:szCs w:val="22"/>
              </w:rPr>
            </w:pPr>
          </w:p>
          <w:p w14:paraId="6DEA929B" w14:textId="5B073C44" w:rsidR="0099733D" w:rsidRDefault="0099733D" w:rsidP="007A077F">
            <w:pPr>
              <w:rPr>
                <w:rFonts w:ascii="Arial" w:hAnsi="Arial" w:cs="Arial"/>
                <w:color w:val="000000" w:themeColor="text1"/>
                <w:sz w:val="22"/>
                <w:szCs w:val="22"/>
              </w:rPr>
            </w:pPr>
          </w:p>
          <w:p w14:paraId="3F9FF590" w14:textId="769C6EA0" w:rsidR="0099733D" w:rsidRDefault="0099733D" w:rsidP="007A077F">
            <w:pPr>
              <w:rPr>
                <w:rFonts w:ascii="Arial" w:hAnsi="Arial" w:cs="Arial"/>
                <w:color w:val="000000" w:themeColor="text1"/>
                <w:sz w:val="22"/>
                <w:szCs w:val="22"/>
              </w:rPr>
            </w:pPr>
          </w:p>
          <w:p w14:paraId="6A4CDDBE" w14:textId="21E3B856" w:rsidR="0099733D" w:rsidRDefault="0099733D" w:rsidP="007A077F">
            <w:pPr>
              <w:rPr>
                <w:rFonts w:ascii="Arial" w:hAnsi="Arial" w:cs="Arial"/>
                <w:color w:val="000000" w:themeColor="text1"/>
                <w:sz w:val="22"/>
                <w:szCs w:val="22"/>
              </w:rPr>
            </w:pPr>
          </w:p>
          <w:p w14:paraId="38238DD0" w14:textId="470444D8" w:rsidR="0099733D" w:rsidRDefault="0099733D" w:rsidP="007A077F">
            <w:pPr>
              <w:rPr>
                <w:rFonts w:ascii="Arial" w:hAnsi="Arial" w:cs="Arial"/>
                <w:color w:val="000000" w:themeColor="text1"/>
                <w:sz w:val="22"/>
                <w:szCs w:val="22"/>
              </w:rPr>
            </w:pPr>
          </w:p>
          <w:p w14:paraId="09D1FBF9" w14:textId="57BC2957" w:rsidR="0099733D" w:rsidRDefault="0099733D" w:rsidP="007A077F">
            <w:pPr>
              <w:rPr>
                <w:rFonts w:ascii="Arial" w:hAnsi="Arial" w:cs="Arial"/>
                <w:color w:val="000000" w:themeColor="text1"/>
                <w:sz w:val="22"/>
                <w:szCs w:val="22"/>
              </w:rPr>
            </w:pPr>
          </w:p>
          <w:p w14:paraId="688ADD0C" w14:textId="324F0B86" w:rsidR="0099733D" w:rsidRDefault="0099733D" w:rsidP="007A077F">
            <w:pPr>
              <w:rPr>
                <w:rFonts w:ascii="Arial" w:hAnsi="Arial" w:cs="Arial"/>
                <w:color w:val="000000" w:themeColor="text1"/>
                <w:sz w:val="22"/>
                <w:szCs w:val="22"/>
              </w:rPr>
            </w:pPr>
          </w:p>
          <w:p w14:paraId="1D79D851" w14:textId="666C5D96" w:rsidR="0099733D" w:rsidRDefault="0099733D" w:rsidP="007A077F">
            <w:pPr>
              <w:rPr>
                <w:rFonts w:ascii="Arial" w:hAnsi="Arial" w:cs="Arial"/>
                <w:color w:val="000000" w:themeColor="text1"/>
                <w:sz w:val="22"/>
                <w:szCs w:val="22"/>
              </w:rPr>
            </w:pPr>
          </w:p>
          <w:p w14:paraId="664F2C3D" w14:textId="77777777" w:rsidR="0099733D" w:rsidRDefault="0099733D" w:rsidP="007A077F">
            <w:pPr>
              <w:rPr>
                <w:rFonts w:ascii="Arial" w:hAnsi="Arial" w:cs="Arial"/>
                <w:color w:val="000000" w:themeColor="text1"/>
                <w:sz w:val="22"/>
                <w:szCs w:val="22"/>
              </w:rPr>
            </w:pPr>
          </w:p>
          <w:p w14:paraId="524FF361" w14:textId="77777777" w:rsidR="0099733D" w:rsidRDefault="0099733D" w:rsidP="007A077F">
            <w:pPr>
              <w:rPr>
                <w:rFonts w:ascii="Arial" w:hAnsi="Arial" w:cs="Arial"/>
                <w:color w:val="000000" w:themeColor="text1"/>
                <w:sz w:val="22"/>
                <w:szCs w:val="22"/>
              </w:rPr>
            </w:pPr>
          </w:p>
          <w:p w14:paraId="2025A45A" w14:textId="77777777" w:rsidR="0099733D" w:rsidRDefault="0099733D" w:rsidP="007A077F">
            <w:pPr>
              <w:rPr>
                <w:rFonts w:ascii="Arial" w:hAnsi="Arial" w:cs="Arial"/>
                <w:color w:val="000000" w:themeColor="text1"/>
                <w:sz w:val="22"/>
                <w:szCs w:val="22"/>
              </w:rPr>
            </w:pPr>
          </w:p>
          <w:p w14:paraId="2115718F" w14:textId="4EB24CB2" w:rsidR="0099733D" w:rsidRDefault="0099733D" w:rsidP="007A077F">
            <w:pPr>
              <w:rPr>
                <w:rFonts w:ascii="Arial" w:hAnsi="Arial" w:cs="Arial"/>
                <w:color w:val="000000" w:themeColor="text1"/>
                <w:sz w:val="22"/>
                <w:szCs w:val="22"/>
              </w:rPr>
            </w:pPr>
          </w:p>
          <w:p w14:paraId="29352906" w14:textId="77739548" w:rsidR="0099733D" w:rsidRDefault="0099733D" w:rsidP="007A077F">
            <w:pPr>
              <w:rPr>
                <w:rFonts w:ascii="Arial" w:hAnsi="Arial" w:cs="Arial"/>
                <w:color w:val="000000" w:themeColor="text1"/>
                <w:sz w:val="22"/>
                <w:szCs w:val="22"/>
              </w:rPr>
            </w:pPr>
          </w:p>
          <w:p w14:paraId="2832DDA6" w14:textId="426DF1C3" w:rsidR="0099733D" w:rsidRDefault="0099733D" w:rsidP="007A077F">
            <w:pPr>
              <w:rPr>
                <w:rFonts w:ascii="Arial" w:hAnsi="Arial" w:cs="Arial"/>
                <w:color w:val="000000" w:themeColor="text1"/>
                <w:sz w:val="22"/>
                <w:szCs w:val="22"/>
              </w:rPr>
            </w:pPr>
          </w:p>
          <w:p w14:paraId="0EE0921F" w14:textId="58525F4A" w:rsidR="0099733D" w:rsidRDefault="0099733D" w:rsidP="007A077F">
            <w:pPr>
              <w:rPr>
                <w:rFonts w:ascii="Arial" w:hAnsi="Arial" w:cs="Arial"/>
                <w:color w:val="000000" w:themeColor="text1"/>
                <w:sz w:val="22"/>
                <w:szCs w:val="22"/>
              </w:rPr>
            </w:pPr>
          </w:p>
          <w:p w14:paraId="6B1E8447" w14:textId="77777777" w:rsidR="0099733D" w:rsidRPr="0099733D" w:rsidRDefault="0099733D" w:rsidP="007A077F">
            <w:pPr>
              <w:rPr>
                <w:rFonts w:ascii="Arial" w:hAnsi="Arial" w:cs="Arial"/>
                <w:color w:val="000000" w:themeColor="text1"/>
                <w:sz w:val="22"/>
                <w:szCs w:val="22"/>
              </w:rPr>
            </w:pPr>
          </w:p>
          <w:p w14:paraId="1197934E" w14:textId="7EFAD154" w:rsidR="00B67D72" w:rsidRPr="0099733D" w:rsidRDefault="00B67D72" w:rsidP="007A077F">
            <w:pPr>
              <w:rPr>
                <w:rFonts w:ascii="Arial" w:hAnsi="Arial" w:cs="Arial"/>
                <w:color w:val="000000" w:themeColor="text1"/>
                <w:sz w:val="22"/>
                <w:szCs w:val="22"/>
              </w:rPr>
            </w:pPr>
          </w:p>
          <w:p w14:paraId="773D73FB" w14:textId="0B9756C1" w:rsidR="00B67D72" w:rsidRPr="0099733D" w:rsidRDefault="00B67D72" w:rsidP="007A077F">
            <w:pPr>
              <w:rPr>
                <w:rFonts w:ascii="Arial" w:hAnsi="Arial" w:cs="Arial"/>
                <w:color w:val="000000" w:themeColor="text1"/>
                <w:sz w:val="22"/>
                <w:szCs w:val="22"/>
              </w:rPr>
            </w:pPr>
          </w:p>
          <w:p w14:paraId="47E7D340" w14:textId="77777777" w:rsidR="00B67D72" w:rsidRPr="0099733D" w:rsidRDefault="00B67D72" w:rsidP="007A077F">
            <w:pPr>
              <w:rPr>
                <w:rFonts w:ascii="Arial" w:hAnsi="Arial" w:cs="Arial"/>
                <w:color w:val="000000" w:themeColor="text1"/>
                <w:sz w:val="22"/>
                <w:szCs w:val="22"/>
              </w:rPr>
            </w:pPr>
          </w:p>
          <w:p w14:paraId="5ACED634" w14:textId="77777777" w:rsidR="00B67D72" w:rsidRPr="0099733D" w:rsidRDefault="00B67D72" w:rsidP="007A077F">
            <w:pPr>
              <w:rPr>
                <w:rFonts w:ascii="Arial" w:hAnsi="Arial" w:cs="Arial"/>
                <w:color w:val="000000" w:themeColor="text1"/>
                <w:sz w:val="22"/>
                <w:szCs w:val="22"/>
              </w:rPr>
            </w:pPr>
          </w:p>
          <w:p w14:paraId="7C769C3B" w14:textId="6D54861B" w:rsidR="00B67D72" w:rsidRPr="0099733D" w:rsidRDefault="00B67D72" w:rsidP="007A077F">
            <w:pPr>
              <w:rPr>
                <w:rFonts w:ascii="Arial" w:hAnsi="Arial" w:cs="Arial"/>
                <w:color w:val="000000" w:themeColor="text1"/>
                <w:sz w:val="22"/>
                <w:szCs w:val="22"/>
              </w:rPr>
            </w:pPr>
          </w:p>
          <w:p w14:paraId="5EA9B19E" w14:textId="2F0FE553" w:rsidR="00B67D72" w:rsidRPr="0099733D" w:rsidRDefault="00B67D72" w:rsidP="007A077F">
            <w:pPr>
              <w:rPr>
                <w:rFonts w:ascii="Arial" w:hAnsi="Arial" w:cs="Arial"/>
                <w:color w:val="000000" w:themeColor="text1"/>
                <w:sz w:val="22"/>
                <w:szCs w:val="22"/>
              </w:rPr>
            </w:pPr>
          </w:p>
          <w:p w14:paraId="0FDD5C59" w14:textId="77777777" w:rsidR="00B67D72" w:rsidRPr="0099733D" w:rsidRDefault="00B67D72" w:rsidP="007A077F">
            <w:pPr>
              <w:rPr>
                <w:rFonts w:ascii="Arial" w:hAnsi="Arial" w:cs="Arial"/>
                <w:color w:val="000000" w:themeColor="text1"/>
                <w:sz w:val="22"/>
                <w:szCs w:val="22"/>
              </w:rPr>
            </w:pPr>
          </w:p>
          <w:p w14:paraId="5C456C96" w14:textId="77777777" w:rsidR="00FE49EF" w:rsidRPr="0099733D" w:rsidRDefault="00FE49EF" w:rsidP="007A077F">
            <w:pPr>
              <w:rPr>
                <w:rFonts w:ascii="Arial" w:hAnsi="Arial" w:cs="Arial"/>
                <w:color w:val="000000" w:themeColor="text1"/>
                <w:sz w:val="22"/>
                <w:szCs w:val="22"/>
              </w:rPr>
            </w:pPr>
          </w:p>
          <w:p w14:paraId="6158F43A" w14:textId="2C9E3BF3" w:rsidR="00FE49EF" w:rsidRPr="0099733D" w:rsidRDefault="00FE49EF" w:rsidP="007A077F">
            <w:pPr>
              <w:rPr>
                <w:rFonts w:ascii="Arial" w:hAnsi="Arial" w:cs="Arial"/>
                <w:color w:val="000000" w:themeColor="text1"/>
                <w:sz w:val="22"/>
                <w:szCs w:val="22"/>
              </w:rPr>
            </w:pPr>
          </w:p>
          <w:p w14:paraId="4D6E9BD0" w14:textId="275C5FCB" w:rsidR="00FE49EF" w:rsidRPr="0099733D" w:rsidRDefault="00FE49EF" w:rsidP="007A077F">
            <w:pPr>
              <w:rPr>
                <w:rFonts w:ascii="Arial" w:hAnsi="Arial" w:cs="Arial"/>
                <w:color w:val="000000" w:themeColor="text1"/>
                <w:sz w:val="22"/>
                <w:szCs w:val="22"/>
              </w:rPr>
            </w:pPr>
          </w:p>
          <w:p w14:paraId="1DD3B16F" w14:textId="5D4ABC20" w:rsidR="00FE49EF" w:rsidRPr="0099733D" w:rsidRDefault="00FE49EF" w:rsidP="007A077F">
            <w:pPr>
              <w:rPr>
                <w:rFonts w:ascii="Arial" w:hAnsi="Arial" w:cs="Arial"/>
                <w:color w:val="000000" w:themeColor="text1"/>
                <w:sz w:val="22"/>
                <w:szCs w:val="22"/>
              </w:rPr>
            </w:pPr>
          </w:p>
          <w:p w14:paraId="171FF86F" w14:textId="408A87E0" w:rsidR="00FE49EF" w:rsidRPr="0099733D" w:rsidRDefault="00FE49EF" w:rsidP="007A077F">
            <w:pPr>
              <w:rPr>
                <w:rFonts w:ascii="Arial" w:hAnsi="Arial" w:cs="Arial"/>
                <w:color w:val="000000" w:themeColor="text1"/>
                <w:sz w:val="22"/>
                <w:szCs w:val="22"/>
              </w:rPr>
            </w:pPr>
          </w:p>
          <w:p w14:paraId="1D8B7624" w14:textId="77777777" w:rsidR="00FE49EF" w:rsidRPr="0099733D" w:rsidRDefault="00FE49EF" w:rsidP="007A077F">
            <w:pPr>
              <w:rPr>
                <w:rFonts w:ascii="Arial" w:hAnsi="Arial" w:cs="Arial"/>
                <w:color w:val="000000" w:themeColor="text1"/>
                <w:sz w:val="22"/>
                <w:szCs w:val="22"/>
              </w:rPr>
            </w:pPr>
          </w:p>
          <w:p w14:paraId="3596057F" w14:textId="575DAB68" w:rsidR="00852D62" w:rsidRPr="0099733D" w:rsidRDefault="00852D62" w:rsidP="007A077F">
            <w:pPr>
              <w:rPr>
                <w:rFonts w:ascii="Arial" w:hAnsi="Arial" w:cs="Arial"/>
                <w:color w:val="000000" w:themeColor="text1"/>
                <w:sz w:val="22"/>
                <w:szCs w:val="22"/>
              </w:rPr>
            </w:pPr>
          </w:p>
          <w:p w14:paraId="3F859F8E" w14:textId="77777777" w:rsidR="00852D62" w:rsidRPr="0099733D" w:rsidRDefault="00852D62" w:rsidP="007A077F">
            <w:pPr>
              <w:rPr>
                <w:rFonts w:ascii="Arial" w:hAnsi="Arial" w:cs="Arial"/>
                <w:color w:val="000000" w:themeColor="text1"/>
                <w:sz w:val="22"/>
                <w:szCs w:val="22"/>
              </w:rPr>
            </w:pPr>
          </w:p>
          <w:p w14:paraId="6FB15A8F" w14:textId="01EC0F39" w:rsidR="00BE5877" w:rsidRPr="0099733D" w:rsidRDefault="00BE5877" w:rsidP="007A077F">
            <w:pPr>
              <w:rPr>
                <w:rFonts w:ascii="Arial" w:hAnsi="Arial" w:cs="Arial"/>
                <w:color w:val="000000" w:themeColor="text1"/>
                <w:sz w:val="22"/>
                <w:szCs w:val="22"/>
              </w:rPr>
            </w:pPr>
          </w:p>
          <w:p w14:paraId="5810A724" w14:textId="11E8FB15" w:rsidR="00BE5877" w:rsidRPr="0099733D" w:rsidRDefault="00BE5877" w:rsidP="007A077F">
            <w:pPr>
              <w:rPr>
                <w:rFonts w:ascii="Arial" w:hAnsi="Arial" w:cs="Arial"/>
                <w:color w:val="000000" w:themeColor="text1"/>
                <w:sz w:val="22"/>
                <w:szCs w:val="22"/>
              </w:rPr>
            </w:pPr>
          </w:p>
          <w:p w14:paraId="31F5076E" w14:textId="202AE6A6" w:rsidR="00BE5877" w:rsidRPr="0099733D" w:rsidRDefault="00BE5877" w:rsidP="007A077F">
            <w:pPr>
              <w:rPr>
                <w:rFonts w:ascii="Arial" w:hAnsi="Arial" w:cs="Arial"/>
                <w:color w:val="000000" w:themeColor="text1"/>
                <w:sz w:val="22"/>
                <w:szCs w:val="22"/>
              </w:rPr>
            </w:pPr>
          </w:p>
          <w:p w14:paraId="28DF200F" w14:textId="12DDAA4E" w:rsidR="00BE5877" w:rsidRPr="0099733D" w:rsidRDefault="00BE5877" w:rsidP="007A077F">
            <w:pPr>
              <w:rPr>
                <w:rFonts w:ascii="Arial" w:hAnsi="Arial" w:cs="Arial"/>
                <w:color w:val="000000" w:themeColor="text1"/>
                <w:sz w:val="22"/>
                <w:szCs w:val="22"/>
              </w:rPr>
            </w:pPr>
          </w:p>
          <w:p w14:paraId="5CDB376B" w14:textId="60E9EFD7" w:rsidR="00BE5877" w:rsidRPr="0099733D" w:rsidRDefault="00BE5877" w:rsidP="007A077F">
            <w:pPr>
              <w:rPr>
                <w:rFonts w:ascii="Arial" w:hAnsi="Arial" w:cs="Arial"/>
                <w:color w:val="000000" w:themeColor="text1"/>
                <w:sz w:val="22"/>
                <w:szCs w:val="22"/>
              </w:rPr>
            </w:pPr>
          </w:p>
          <w:p w14:paraId="09A3017F" w14:textId="4D7D1850" w:rsidR="00BE5877" w:rsidRPr="0099733D" w:rsidRDefault="00BE5877" w:rsidP="007A077F">
            <w:pPr>
              <w:rPr>
                <w:rFonts w:ascii="Arial" w:hAnsi="Arial" w:cs="Arial"/>
                <w:color w:val="000000" w:themeColor="text1"/>
                <w:sz w:val="22"/>
                <w:szCs w:val="22"/>
              </w:rPr>
            </w:pPr>
          </w:p>
          <w:p w14:paraId="531A9139" w14:textId="3D422195" w:rsidR="00BE5877" w:rsidRPr="0099733D" w:rsidRDefault="00BE5877" w:rsidP="007A077F">
            <w:pPr>
              <w:rPr>
                <w:rFonts w:ascii="Arial" w:hAnsi="Arial" w:cs="Arial"/>
                <w:color w:val="000000" w:themeColor="text1"/>
                <w:sz w:val="22"/>
                <w:szCs w:val="22"/>
              </w:rPr>
            </w:pPr>
          </w:p>
          <w:p w14:paraId="5FF07C2F" w14:textId="2944C281" w:rsidR="00D83C07" w:rsidRPr="0099733D" w:rsidRDefault="00D83C07" w:rsidP="007A077F">
            <w:pPr>
              <w:rPr>
                <w:rFonts w:ascii="Arial" w:hAnsi="Arial" w:cs="Arial"/>
                <w:color w:val="000000" w:themeColor="text1"/>
                <w:sz w:val="22"/>
                <w:szCs w:val="22"/>
              </w:rPr>
            </w:pPr>
          </w:p>
        </w:tc>
      </w:tr>
    </w:tbl>
    <w:p w14:paraId="1DEEAFCC" w14:textId="77777777" w:rsidR="000176FC" w:rsidRPr="00C47FC6" w:rsidRDefault="000176FC" w:rsidP="000176FC">
      <w:pPr>
        <w:rPr>
          <w:rFonts w:ascii="Arial" w:hAnsi="Arial" w:cs="Arial"/>
          <w:sz w:val="22"/>
          <w:szCs w:val="22"/>
        </w:rPr>
      </w:pPr>
    </w:p>
    <w:sectPr w:rsidR="000176FC" w:rsidRPr="00C47FC6" w:rsidSect="00E55BF8">
      <w:headerReference w:type="even" r:id="rId8"/>
      <w:headerReference w:type="default" r:id="rId9"/>
      <w:footerReference w:type="even" r:id="rId10"/>
      <w:footerReference w:type="default" r:id="rId11"/>
      <w:headerReference w:type="first" r:id="rId12"/>
      <w:footerReference w:type="first" r:id="rId13"/>
      <w:pgSz w:w="12240" w:h="15840" w:code="1"/>
      <w:pgMar w:top="1134" w:right="1259" w:bottom="851" w:left="99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DC397" w14:textId="77777777" w:rsidR="00625CAB" w:rsidRDefault="00625CAB">
      <w:r>
        <w:separator/>
      </w:r>
    </w:p>
  </w:endnote>
  <w:endnote w:type="continuationSeparator" w:id="0">
    <w:p w14:paraId="04DFF9E1" w14:textId="77777777" w:rsidR="00625CAB" w:rsidRDefault="0062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7635E" w14:textId="77777777" w:rsidR="00244B4E" w:rsidRDefault="00244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38A2C" w14:textId="2BB69069" w:rsidR="006D7277" w:rsidRDefault="006D7277">
    <w:pPr>
      <w:pStyle w:val="Footer"/>
    </w:pPr>
  </w:p>
  <w:p w14:paraId="15CEC4F1" w14:textId="77777777" w:rsidR="006D7277" w:rsidRDefault="006D7277">
    <w:pPr>
      <w:pStyle w:val="Footer"/>
    </w:pPr>
  </w:p>
  <w:p w14:paraId="27E3BEDD" w14:textId="77777777" w:rsidR="006D7277" w:rsidRDefault="006D7277" w:rsidP="00033F7A">
    <w:pPr>
      <w:pStyle w:val="Footer"/>
      <w:jc w:val="right"/>
    </w:pPr>
    <w:r>
      <w:t>Chairs Signature………………………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33CC" w14:textId="77777777" w:rsidR="00244B4E" w:rsidRDefault="00244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99662" w14:textId="77777777" w:rsidR="00625CAB" w:rsidRDefault="00625CAB">
      <w:r>
        <w:separator/>
      </w:r>
    </w:p>
  </w:footnote>
  <w:footnote w:type="continuationSeparator" w:id="0">
    <w:p w14:paraId="1047D070" w14:textId="77777777" w:rsidR="00625CAB" w:rsidRDefault="00625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F5FEC" w14:textId="3D1C0064" w:rsidR="006D7277" w:rsidRDefault="006D7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6D363" w14:textId="14E6C767" w:rsidR="006D7277" w:rsidRPr="00011240" w:rsidRDefault="00244B4E">
    <w:pPr>
      <w:jc w:val="center"/>
      <w:rPr>
        <w:rFonts w:ascii="Arial" w:hAnsi="Arial" w:cs="Arial"/>
        <w:b/>
        <w:sz w:val="28"/>
        <w:szCs w:val="28"/>
      </w:rPr>
    </w:pPr>
    <w:sdt>
      <w:sdtPr>
        <w:rPr>
          <w:rFonts w:ascii="Arial" w:hAnsi="Arial" w:cs="Arial"/>
          <w:b/>
          <w:sz w:val="28"/>
          <w:szCs w:val="28"/>
        </w:rPr>
        <w:id w:val="-1744478004"/>
        <w:docPartObj>
          <w:docPartGallery w:val="Watermarks"/>
          <w:docPartUnique/>
        </w:docPartObj>
      </w:sdtPr>
      <w:sdtContent>
        <w:r w:rsidRPr="00244B4E">
          <w:rPr>
            <w:rFonts w:ascii="Arial" w:hAnsi="Arial" w:cs="Arial"/>
            <w:b/>
            <w:noProof/>
            <w:sz w:val="28"/>
            <w:szCs w:val="28"/>
          </w:rPr>
          <w:pict w14:anchorId="24EE0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D7277">
      <w:rPr>
        <w:rFonts w:ascii="Arial" w:hAnsi="Arial" w:cs="Arial"/>
        <w:b/>
        <w:sz w:val="28"/>
        <w:szCs w:val="28"/>
      </w:rPr>
      <w:t>A</w:t>
    </w:r>
    <w:r w:rsidR="006D7277" w:rsidRPr="00011240">
      <w:rPr>
        <w:rFonts w:ascii="Arial" w:hAnsi="Arial" w:cs="Arial"/>
        <w:b/>
        <w:sz w:val="28"/>
        <w:szCs w:val="28"/>
      </w:rPr>
      <w:t>MBLE</w:t>
    </w:r>
    <w:r w:rsidR="006D7277">
      <w:rPr>
        <w:rFonts w:ascii="Arial" w:hAnsi="Arial" w:cs="Arial"/>
        <w:b/>
        <w:sz w:val="28"/>
        <w:szCs w:val="28"/>
      </w:rPr>
      <w:t xml:space="preserve"> </w:t>
    </w:r>
    <w:r w:rsidR="006D7277" w:rsidRPr="00011240">
      <w:rPr>
        <w:rFonts w:ascii="Arial" w:hAnsi="Arial" w:cs="Arial"/>
        <w:b/>
        <w:sz w:val="28"/>
        <w:szCs w:val="28"/>
      </w:rPr>
      <w:t>TOWN COUNCIL –</w:t>
    </w:r>
    <w:r w:rsidR="006D7277">
      <w:rPr>
        <w:rFonts w:ascii="Arial" w:hAnsi="Arial" w:cs="Arial"/>
        <w:b/>
        <w:sz w:val="28"/>
        <w:szCs w:val="28"/>
      </w:rPr>
      <w:t xml:space="preserve"> AUGUST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F1C11" w14:textId="4315F9C6" w:rsidR="006D7277" w:rsidRDefault="006D7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D8434D"/>
    <w:multiLevelType w:val="hybridMultilevel"/>
    <w:tmpl w:val="1BC8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7B"/>
    <w:rsid w:val="000005EE"/>
    <w:rsid w:val="00002C1D"/>
    <w:rsid w:val="00011240"/>
    <w:rsid w:val="00011298"/>
    <w:rsid w:val="00011929"/>
    <w:rsid w:val="00014748"/>
    <w:rsid w:val="00014DB1"/>
    <w:rsid w:val="0001563D"/>
    <w:rsid w:val="00015E14"/>
    <w:rsid w:val="000161E7"/>
    <w:rsid w:val="0001654E"/>
    <w:rsid w:val="000176FC"/>
    <w:rsid w:val="000177C1"/>
    <w:rsid w:val="00017B65"/>
    <w:rsid w:val="000214FE"/>
    <w:rsid w:val="00022B6E"/>
    <w:rsid w:val="00023452"/>
    <w:rsid w:val="00023707"/>
    <w:rsid w:val="000252B3"/>
    <w:rsid w:val="00026125"/>
    <w:rsid w:val="0002772F"/>
    <w:rsid w:val="00030787"/>
    <w:rsid w:val="000309CB"/>
    <w:rsid w:val="0003109A"/>
    <w:rsid w:val="00033F7A"/>
    <w:rsid w:val="00035AA7"/>
    <w:rsid w:val="0003691E"/>
    <w:rsid w:val="00036DBD"/>
    <w:rsid w:val="00036E90"/>
    <w:rsid w:val="00036FDE"/>
    <w:rsid w:val="0003781E"/>
    <w:rsid w:val="0004040A"/>
    <w:rsid w:val="00040485"/>
    <w:rsid w:val="000409CC"/>
    <w:rsid w:val="000426CF"/>
    <w:rsid w:val="00042DDB"/>
    <w:rsid w:val="00044455"/>
    <w:rsid w:val="00045849"/>
    <w:rsid w:val="00045E26"/>
    <w:rsid w:val="00046061"/>
    <w:rsid w:val="000462A5"/>
    <w:rsid w:val="000474E5"/>
    <w:rsid w:val="000517A9"/>
    <w:rsid w:val="00051FD5"/>
    <w:rsid w:val="00054C9B"/>
    <w:rsid w:val="00054F78"/>
    <w:rsid w:val="00056DEB"/>
    <w:rsid w:val="00057645"/>
    <w:rsid w:val="00057EE7"/>
    <w:rsid w:val="000603D0"/>
    <w:rsid w:val="000608F2"/>
    <w:rsid w:val="000619C6"/>
    <w:rsid w:val="00063765"/>
    <w:rsid w:val="00063A1E"/>
    <w:rsid w:val="00063BCE"/>
    <w:rsid w:val="000648E5"/>
    <w:rsid w:val="00065326"/>
    <w:rsid w:val="00065960"/>
    <w:rsid w:val="00065A72"/>
    <w:rsid w:val="00065F8C"/>
    <w:rsid w:val="00066F0A"/>
    <w:rsid w:val="000701A4"/>
    <w:rsid w:val="00070BCE"/>
    <w:rsid w:val="00072BDD"/>
    <w:rsid w:val="00073CCB"/>
    <w:rsid w:val="0007408B"/>
    <w:rsid w:val="000745DB"/>
    <w:rsid w:val="00074C16"/>
    <w:rsid w:val="00074CA6"/>
    <w:rsid w:val="00074D67"/>
    <w:rsid w:val="0007728F"/>
    <w:rsid w:val="000814A0"/>
    <w:rsid w:val="00083345"/>
    <w:rsid w:val="00086D5C"/>
    <w:rsid w:val="000872D6"/>
    <w:rsid w:val="00087418"/>
    <w:rsid w:val="00087CE5"/>
    <w:rsid w:val="00093C52"/>
    <w:rsid w:val="00094384"/>
    <w:rsid w:val="00095816"/>
    <w:rsid w:val="00095BBB"/>
    <w:rsid w:val="00096754"/>
    <w:rsid w:val="0009759E"/>
    <w:rsid w:val="000A06F8"/>
    <w:rsid w:val="000A0D3B"/>
    <w:rsid w:val="000A0DCA"/>
    <w:rsid w:val="000A2077"/>
    <w:rsid w:val="000A3E45"/>
    <w:rsid w:val="000A4122"/>
    <w:rsid w:val="000A4344"/>
    <w:rsid w:val="000A4FEF"/>
    <w:rsid w:val="000A57F2"/>
    <w:rsid w:val="000A588E"/>
    <w:rsid w:val="000A65FC"/>
    <w:rsid w:val="000B0984"/>
    <w:rsid w:val="000B245D"/>
    <w:rsid w:val="000B27E3"/>
    <w:rsid w:val="000B31A0"/>
    <w:rsid w:val="000B4FF3"/>
    <w:rsid w:val="000B5F98"/>
    <w:rsid w:val="000B68EC"/>
    <w:rsid w:val="000B6A40"/>
    <w:rsid w:val="000B7598"/>
    <w:rsid w:val="000B76B8"/>
    <w:rsid w:val="000B7978"/>
    <w:rsid w:val="000B7DB3"/>
    <w:rsid w:val="000C13D9"/>
    <w:rsid w:val="000C20FB"/>
    <w:rsid w:val="000C321E"/>
    <w:rsid w:val="000C3826"/>
    <w:rsid w:val="000C53A9"/>
    <w:rsid w:val="000C5FD2"/>
    <w:rsid w:val="000C6105"/>
    <w:rsid w:val="000C6878"/>
    <w:rsid w:val="000C6DEC"/>
    <w:rsid w:val="000D0493"/>
    <w:rsid w:val="000D55AC"/>
    <w:rsid w:val="000D67D2"/>
    <w:rsid w:val="000E09D2"/>
    <w:rsid w:val="000E136C"/>
    <w:rsid w:val="000E1DB0"/>
    <w:rsid w:val="000E1EF9"/>
    <w:rsid w:val="000E2496"/>
    <w:rsid w:val="000E3C47"/>
    <w:rsid w:val="000E5967"/>
    <w:rsid w:val="000E5968"/>
    <w:rsid w:val="000E5A08"/>
    <w:rsid w:val="000E6A73"/>
    <w:rsid w:val="000E7860"/>
    <w:rsid w:val="000F0452"/>
    <w:rsid w:val="000F066E"/>
    <w:rsid w:val="000F069A"/>
    <w:rsid w:val="000F06A3"/>
    <w:rsid w:val="000F208B"/>
    <w:rsid w:val="000F28C7"/>
    <w:rsid w:val="000F3AE8"/>
    <w:rsid w:val="000F3B56"/>
    <w:rsid w:val="000F730D"/>
    <w:rsid w:val="000F761C"/>
    <w:rsid w:val="000F7E2C"/>
    <w:rsid w:val="000F7FBE"/>
    <w:rsid w:val="001009EF"/>
    <w:rsid w:val="00100DD4"/>
    <w:rsid w:val="00101FEE"/>
    <w:rsid w:val="00103F94"/>
    <w:rsid w:val="00107775"/>
    <w:rsid w:val="00107F5B"/>
    <w:rsid w:val="0011239C"/>
    <w:rsid w:val="00112763"/>
    <w:rsid w:val="00112E89"/>
    <w:rsid w:val="00113962"/>
    <w:rsid w:val="001142B6"/>
    <w:rsid w:val="00115307"/>
    <w:rsid w:val="0011615E"/>
    <w:rsid w:val="0011628F"/>
    <w:rsid w:val="001163FA"/>
    <w:rsid w:val="00117840"/>
    <w:rsid w:val="0012015A"/>
    <w:rsid w:val="00120E33"/>
    <w:rsid w:val="00121640"/>
    <w:rsid w:val="00122E5C"/>
    <w:rsid w:val="00125246"/>
    <w:rsid w:val="00125399"/>
    <w:rsid w:val="00126066"/>
    <w:rsid w:val="00127068"/>
    <w:rsid w:val="00130ACA"/>
    <w:rsid w:val="00131585"/>
    <w:rsid w:val="00132F5D"/>
    <w:rsid w:val="001338EF"/>
    <w:rsid w:val="001352DC"/>
    <w:rsid w:val="001355A2"/>
    <w:rsid w:val="001379A6"/>
    <w:rsid w:val="00140964"/>
    <w:rsid w:val="00141110"/>
    <w:rsid w:val="00142312"/>
    <w:rsid w:val="00142501"/>
    <w:rsid w:val="0014257F"/>
    <w:rsid w:val="00143B51"/>
    <w:rsid w:val="00144A03"/>
    <w:rsid w:val="00144A04"/>
    <w:rsid w:val="00145029"/>
    <w:rsid w:val="001454D4"/>
    <w:rsid w:val="00147D22"/>
    <w:rsid w:val="00147F99"/>
    <w:rsid w:val="00150069"/>
    <w:rsid w:val="001506B1"/>
    <w:rsid w:val="00150AAD"/>
    <w:rsid w:val="00150D3B"/>
    <w:rsid w:val="00150EF6"/>
    <w:rsid w:val="00151107"/>
    <w:rsid w:val="00151D61"/>
    <w:rsid w:val="0015328A"/>
    <w:rsid w:val="001532BD"/>
    <w:rsid w:val="0015382C"/>
    <w:rsid w:val="0015469B"/>
    <w:rsid w:val="00154D8B"/>
    <w:rsid w:val="001550BB"/>
    <w:rsid w:val="0015667C"/>
    <w:rsid w:val="00156842"/>
    <w:rsid w:val="00157D3F"/>
    <w:rsid w:val="00160205"/>
    <w:rsid w:val="00160251"/>
    <w:rsid w:val="0016027A"/>
    <w:rsid w:val="00162837"/>
    <w:rsid w:val="00163DB8"/>
    <w:rsid w:val="00163E5A"/>
    <w:rsid w:val="001651D2"/>
    <w:rsid w:val="00166D84"/>
    <w:rsid w:val="0016789F"/>
    <w:rsid w:val="00172D50"/>
    <w:rsid w:val="00173940"/>
    <w:rsid w:val="00175312"/>
    <w:rsid w:val="00176163"/>
    <w:rsid w:val="001764A0"/>
    <w:rsid w:val="00176D29"/>
    <w:rsid w:val="00177090"/>
    <w:rsid w:val="00177A80"/>
    <w:rsid w:val="00177B53"/>
    <w:rsid w:val="00177EE4"/>
    <w:rsid w:val="00177F7D"/>
    <w:rsid w:val="001801BB"/>
    <w:rsid w:val="00180752"/>
    <w:rsid w:val="0018411C"/>
    <w:rsid w:val="001857F0"/>
    <w:rsid w:val="00185B10"/>
    <w:rsid w:val="00186CE0"/>
    <w:rsid w:val="00186FA5"/>
    <w:rsid w:val="00187206"/>
    <w:rsid w:val="00187AF2"/>
    <w:rsid w:val="00187CBF"/>
    <w:rsid w:val="00194650"/>
    <w:rsid w:val="001A0C06"/>
    <w:rsid w:val="001A16D8"/>
    <w:rsid w:val="001A365A"/>
    <w:rsid w:val="001A437E"/>
    <w:rsid w:val="001A59E7"/>
    <w:rsid w:val="001A63BC"/>
    <w:rsid w:val="001B10A3"/>
    <w:rsid w:val="001B153C"/>
    <w:rsid w:val="001B17BF"/>
    <w:rsid w:val="001B1BF9"/>
    <w:rsid w:val="001B305B"/>
    <w:rsid w:val="001B5BF1"/>
    <w:rsid w:val="001B60D8"/>
    <w:rsid w:val="001C049C"/>
    <w:rsid w:val="001C0D7B"/>
    <w:rsid w:val="001C175F"/>
    <w:rsid w:val="001C2F79"/>
    <w:rsid w:val="001C4B2D"/>
    <w:rsid w:val="001C4C51"/>
    <w:rsid w:val="001C4ED5"/>
    <w:rsid w:val="001C6FA2"/>
    <w:rsid w:val="001D0D66"/>
    <w:rsid w:val="001D0D86"/>
    <w:rsid w:val="001D2158"/>
    <w:rsid w:val="001D56C7"/>
    <w:rsid w:val="001D6D40"/>
    <w:rsid w:val="001D77C7"/>
    <w:rsid w:val="001E104C"/>
    <w:rsid w:val="001E356C"/>
    <w:rsid w:val="001E3625"/>
    <w:rsid w:val="001E3889"/>
    <w:rsid w:val="001F121F"/>
    <w:rsid w:val="001F635C"/>
    <w:rsid w:val="001F6388"/>
    <w:rsid w:val="001F68FF"/>
    <w:rsid w:val="001F69A1"/>
    <w:rsid w:val="001F74F9"/>
    <w:rsid w:val="001F7680"/>
    <w:rsid w:val="002012D4"/>
    <w:rsid w:val="00201741"/>
    <w:rsid w:val="00201BA5"/>
    <w:rsid w:val="00201E75"/>
    <w:rsid w:val="002055F6"/>
    <w:rsid w:val="00205BAA"/>
    <w:rsid w:val="00205FB9"/>
    <w:rsid w:val="00210431"/>
    <w:rsid w:val="00210850"/>
    <w:rsid w:val="00211C57"/>
    <w:rsid w:val="00212062"/>
    <w:rsid w:val="00212FF4"/>
    <w:rsid w:val="00214345"/>
    <w:rsid w:val="00216BED"/>
    <w:rsid w:val="002175E6"/>
    <w:rsid w:val="00217A09"/>
    <w:rsid w:val="00220118"/>
    <w:rsid w:val="00220749"/>
    <w:rsid w:val="002215DC"/>
    <w:rsid w:val="00221CB9"/>
    <w:rsid w:val="00222F6E"/>
    <w:rsid w:val="00224FF5"/>
    <w:rsid w:val="00226619"/>
    <w:rsid w:val="00227A39"/>
    <w:rsid w:val="00230F87"/>
    <w:rsid w:val="0023103C"/>
    <w:rsid w:val="00231681"/>
    <w:rsid w:val="00231F43"/>
    <w:rsid w:val="00233066"/>
    <w:rsid w:val="002338F2"/>
    <w:rsid w:val="00237C74"/>
    <w:rsid w:val="002405A0"/>
    <w:rsid w:val="00241B8B"/>
    <w:rsid w:val="00244390"/>
    <w:rsid w:val="00244B4E"/>
    <w:rsid w:val="00246098"/>
    <w:rsid w:val="00251441"/>
    <w:rsid w:val="00252DF7"/>
    <w:rsid w:val="00253E8D"/>
    <w:rsid w:val="00254D10"/>
    <w:rsid w:val="00254F4E"/>
    <w:rsid w:val="00255BCF"/>
    <w:rsid w:val="00255F2D"/>
    <w:rsid w:val="00256382"/>
    <w:rsid w:val="00256B65"/>
    <w:rsid w:val="00256F7F"/>
    <w:rsid w:val="00256FEB"/>
    <w:rsid w:val="00257907"/>
    <w:rsid w:val="0026093B"/>
    <w:rsid w:val="002617BA"/>
    <w:rsid w:val="0026358F"/>
    <w:rsid w:val="0026395E"/>
    <w:rsid w:val="002641F8"/>
    <w:rsid w:val="00264372"/>
    <w:rsid w:val="002645EA"/>
    <w:rsid w:val="0026468A"/>
    <w:rsid w:val="00264862"/>
    <w:rsid w:val="002659A0"/>
    <w:rsid w:val="00265D2B"/>
    <w:rsid w:val="00265FE4"/>
    <w:rsid w:val="002665DD"/>
    <w:rsid w:val="002678B4"/>
    <w:rsid w:val="002705CC"/>
    <w:rsid w:val="00271209"/>
    <w:rsid w:val="00271448"/>
    <w:rsid w:val="00273070"/>
    <w:rsid w:val="002762CE"/>
    <w:rsid w:val="00282B4F"/>
    <w:rsid w:val="00282DD7"/>
    <w:rsid w:val="00283108"/>
    <w:rsid w:val="00284B27"/>
    <w:rsid w:val="00284D13"/>
    <w:rsid w:val="00285187"/>
    <w:rsid w:val="002855F6"/>
    <w:rsid w:val="002859D1"/>
    <w:rsid w:val="002879E6"/>
    <w:rsid w:val="002939F8"/>
    <w:rsid w:val="00293A93"/>
    <w:rsid w:val="0029426C"/>
    <w:rsid w:val="0029495F"/>
    <w:rsid w:val="00295457"/>
    <w:rsid w:val="00295E5C"/>
    <w:rsid w:val="0029686C"/>
    <w:rsid w:val="002A0DDA"/>
    <w:rsid w:val="002A6BB3"/>
    <w:rsid w:val="002A6E9A"/>
    <w:rsid w:val="002B13D3"/>
    <w:rsid w:val="002B195B"/>
    <w:rsid w:val="002B1CE1"/>
    <w:rsid w:val="002B3AA0"/>
    <w:rsid w:val="002B3E8B"/>
    <w:rsid w:val="002B439E"/>
    <w:rsid w:val="002B469F"/>
    <w:rsid w:val="002B4734"/>
    <w:rsid w:val="002B4AEA"/>
    <w:rsid w:val="002B4BB0"/>
    <w:rsid w:val="002B4D08"/>
    <w:rsid w:val="002B60FC"/>
    <w:rsid w:val="002B663C"/>
    <w:rsid w:val="002B7477"/>
    <w:rsid w:val="002C071E"/>
    <w:rsid w:val="002C125E"/>
    <w:rsid w:val="002C1D60"/>
    <w:rsid w:val="002C2241"/>
    <w:rsid w:val="002C576D"/>
    <w:rsid w:val="002C67FB"/>
    <w:rsid w:val="002C79D1"/>
    <w:rsid w:val="002C7C08"/>
    <w:rsid w:val="002D0331"/>
    <w:rsid w:val="002D0B4D"/>
    <w:rsid w:val="002D1444"/>
    <w:rsid w:val="002D1D3B"/>
    <w:rsid w:val="002D1DEA"/>
    <w:rsid w:val="002D38AD"/>
    <w:rsid w:val="002D4D98"/>
    <w:rsid w:val="002D4F75"/>
    <w:rsid w:val="002D66C1"/>
    <w:rsid w:val="002E000D"/>
    <w:rsid w:val="002E0C86"/>
    <w:rsid w:val="002E0CFA"/>
    <w:rsid w:val="002E0FB7"/>
    <w:rsid w:val="002E127B"/>
    <w:rsid w:val="002E18C2"/>
    <w:rsid w:val="002E2E88"/>
    <w:rsid w:val="002E327C"/>
    <w:rsid w:val="002E3B90"/>
    <w:rsid w:val="002E45A9"/>
    <w:rsid w:val="002E4750"/>
    <w:rsid w:val="002E4E86"/>
    <w:rsid w:val="002E6D14"/>
    <w:rsid w:val="002E78DD"/>
    <w:rsid w:val="002E7991"/>
    <w:rsid w:val="002E7DAC"/>
    <w:rsid w:val="002F05C0"/>
    <w:rsid w:val="002F10BD"/>
    <w:rsid w:val="002F11F6"/>
    <w:rsid w:val="002F1B40"/>
    <w:rsid w:val="002F27AE"/>
    <w:rsid w:val="002F2CF6"/>
    <w:rsid w:val="002F3832"/>
    <w:rsid w:val="002F59EE"/>
    <w:rsid w:val="002F5F02"/>
    <w:rsid w:val="002F76DA"/>
    <w:rsid w:val="0030033C"/>
    <w:rsid w:val="00300C60"/>
    <w:rsid w:val="003016C2"/>
    <w:rsid w:val="00301ED1"/>
    <w:rsid w:val="00301FA7"/>
    <w:rsid w:val="003025B1"/>
    <w:rsid w:val="00302A22"/>
    <w:rsid w:val="00303243"/>
    <w:rsid w:val="00303C0F"/>
    <w:rsid w:val="00304F75"/>
    <w:rsid w:val="003051E8"/>
    <w:rsid w:val="0030524B"/>
    <w:rsid w:val="00307618"/>
    <w:rsid w:val="00310E13"/>
    <w:rsid w:val="00311152"/>
    <w:rsid w:val="0031228A"/>
    <w:rsid w:val="003147CE"/>
    <w:rsid w:val="003150CB"/>
    <w:rsid w:val="00316739"/>
    <w:rsid w:val="003210CA"/>
    <w:rsid w:val="003225CF"/>
    <w:rsid w:val="003237DA"/>
    <w:rsid w:val="00325FE3"/>
    <w:rsid w:val="00326603"/>
    <w:rsid w:val="00326C61"/>
    <w:rsid w:val="00327A99"/>
    <w:rsid w:val="003340CC"/>
    <w:rsid w:val="00334FD3"/>
    <w:rsid w:val="0033640E"/>
    <w:rsid w:val="00340022"/>
    <w:rsid w:val="003410B7"/>
    <w:rsid w:val="00342E05"/>
    <w:rsid w:val="00343F92"/>
    <w:rsid w:val="00344D4A"/>
    <w:rsid w:val="003478DD"/>
    <w:rsid w:val="00347D81"/>
    <w:rsid w:val="00350670"/>
    <w:rsid w:val="00350E53"/>
    <w:rsid w:val="0035175C"/>
    <w:rsid w:val="00351BF3"/>
    <w:rsid w:val="00351C6E"/>
    <w:rsid w:val="00351CA6"/>
    <w:rsid w:val="00352810"/>
    <w:rsid w:val="00352B46"/>
    <w:rsid w:val="003534B9"/>
    <w:rsid w:val="003536C1"/>
    <w:rsid w:val="00354453"/>
    <w:rsid w:val="0035496D"/>
    <w:rsid w:val="00355850"/>
    <w:rsid w:val="003567A0"/>
    <w:rsid w:val="0035692E"/>
    <w:rsid w:val="00356FB4"/>
    <w:rsid w:val="0036133B"/>
    <w:rsid w:val="003631F8"/>
    <w:rsid w:val="003645DF"/>
    <w:rsid w:val="003678FD"/>
    <w:rsid w:val="00370E62"/>
    <w:rsid w:val="003749F8"/>
    <w:rsid w:val="003803DE"/>
    <w:rsid w:val="00383770"/>
    <w:rsid w:val="003846DC"/>
    <w:rsid w:val="0038520D"/>
    <w:rsid w:val="0038579D"/>
    <w:rsid w:val="00386425"/>
    <w:rsid w:val="0038699E"/>
    <w:rsid w:val="00387481"/>
    <w:rsid w:val="00391B18"/>
    <w:rsid w:val="00392C4B"/>
    <w:rsid w:val="00393E67"/>
    <w:rsid w:val="0039460A"/>
    <w:rsid w:val="00396531"/>
    <w:rsid w:val="003972D0"/>
    <w:rsid w:val="00397F59"/>
    <w:rsid w:val="003A0050"/>
    <w:rsid w:val="003A03D8"/>
    <w:rsid w:val="003A03EE"/>
    <w:rsid w:val="003A1F54"/>
    <w:rsid w:val="003A220A"/>
    <w:rsid w:val="003A3053"/>
    <w:rsid w:val="003A30C8"/>
    <w:rsid w:val="003A5016"/>
    <w:rsid w:val="003A62E7"/>
    <w:rsid w:val="003A649E"/>
    <w:rsid w:val="003B0086"/>
    <w:rsid w:val="003B034B"/>
    <w:rsid w:val="003B0FAA"/>
    <w:rsid w:val="003B1430"/>
    <w:rsid w:val="003B18DE"/>
    <w:rsid w:val="003B52DA"/>
    <w:rsid w:val="003B57D2"/>
    <w:rsid w:val="003B7A29"/>
    <w:rsid w:val="003C1278"/>
    <w:rsid w:val="003C1390"/>
    <w:rsid w:val="003C146E"/>
    <w:rsid w:val="003C24F7"/>
    <w:rsid w:val="003C269B"/>
    <w:rsid w:val="003C568A"/>
    <w:rsid w:val="003C6477"/>
    <w:rsid w:val="003D2EE3"/>
    <w:rsid w:val="003D406E"/>
    <w:rsid w:val="003D40BA"/>
    <w:rsid w:val="003D4604"/>
    <w:rsid w:val="003D4CE0"/>
    <w:rsid w:val="003D60B1"/>
    <w:rsid w:val="003E2325"/>
    <w:rsid w:val="003E2A7B"/>
    <w:rsid w:val="003E2FC8"/>
    <w:rsid w:val="003E3AA2"/>
    <w:rsid w:val="003E41D2"/>
    <w:rsid w:val="003E4A3E"/>
    <w:rsid w:val="003E4ABD"/>
    <w:rsid w:val="003E4B9F"/>
    <w:rsid w:val="003E6270"/>
    <w:rsid w:val="003E6980"/>
    <w:rsid w:val="003E7211"/>
    <w:rsid w:val="003E7355"/>
    <w:rsid w:val="003E7D80"/>
    <w:rsid w:val="003E7E85"/>
    <w:rsid w:val="003E7F26"/>
    <w:rsid w:val="003F012E"/>
    <w:rsid w:val="003F1927"/>
    <w:rsid w:val="003F4AD5"/>
    <w:rsid w:val="003F4CE2"/>
    <w:rsid w:val="003F56E0"/>
    <w:rsid w:val="0040011C"/>
    <w:rsid w:val="00400320"/>
    <w:rsid w:val="00403A0B"/>
    <w:rsid w:val="00407484"/>
    <w:rsid w:val="004155B3"/>
    <w:rsid w:val="00415942"/>
    <w:rsid w:val="004159D1"/>
    <w:rsid w:val="00416BFF"/>
    <w:rsid w:val="004173BD"/>
    <w:rsid w:val="0042139E"/>
    <w:rsid w:val="0042194C"/>
    <w:rsid w:val="00422058"/>
    <w:rsid w:val="004229CD"/>
    <w:rsid w:val="00424B84"/>
    <w:rsid w:val="0042774D"/>
    <w:rsid w:val="004277D6"/>
    <w:rsid w:val="004309AC"/>
    <w:rsid w:val="004319C2"/>
    <w:rsid w:val="00432E5D"/>
    <w:rsid w:val="00433876"/>
    <w:rsid w:val="004345A2"/>
    <w:rsid w:val="00435A5D"/>
    <w:rsid w:val="004360E5"/>
    <w:rsid w:val="00436A30"/>
    <w:rsid w:val="00436AC9"/>
    <w:rsid w:val="004370E7"/>
    <w:rsid w:val="00437C9A"/>
    <w:rsid w:val="00440518"/>
    <w:rsid w:val="00440612"/>
    <w:rsid w:val="00441EBF"/>
    <w:rsid w:val="0044200A"/>
    <w:rsid w:val="00442CC5"/>
    <w:rsid w:val="00443438"/>
    <w:rsid w:val="004454E2"/>
    <w:rsid w:val="00447858"/>
    <w:rsid w:val="00447B7F"/>
    <w:rsid w:val="00447C7B"/>
    <w:rsid w:val="004506F9"/>
    <w:rsid w:val="004507CD"/>
    <w:rsid w:val="004524AF"/>
    <w:rsid w:val="00452570"/>
    <w:rsid w:val="00452C77"/>
    <w:rsid w:val="004537C4"/>
    <w:rsid w:val="0045480E"/>
    <w:rsid w:val="004553EE"/>
    <w:rsid w:val="00455742"/>
    <w:rsid w:val="004562EC"/>
    <w:rsid w:val="004568A0"/>
    <w:rsid w:val="00456945"/>
    <w:rsid w:val="00456C7B"/>
    <w:rsid w:val="00457F23"/>
    <w:rsid w:val="004609D1"/>
    <w:rsid w:val="00460D17"/>
    <w:rsid w:val="00461326"/>
    <w:rsid w:val="00461F28"/>
    <w:rsid w:val="00462BCE"/>
    <w:rsid w:val="00464C55"/>
    <w:rsid w:val="004653FE"/>
    <w:rsid w:val="00465ADC"/>
    <w:rsid w:val="00466FE7"/>
    <w:rsid w:val="0046778E"/>
    <w:rsid w:val="00467D92"/>
    <w:rsid w:val="004705F6"/>
    <w:rsid w:val="00471EF0"/>
    <w:rsid w:val="00472D2D"/>
    <w:rsid w:val="00473DC4"/>
    <w:rsid w:val="00475F29"/>
    <w:rsid w:val="00476276"/>
    <w:rsid w:val="00476335"/>
    <w:rsid w:val="0047735C"/>
    <w:rsid w:val="0048150D"/>
    <w:rsid w:val="00481FD8"/>
    <w:rsid w:val="00482673"/>
    <w:rsid w:val="00482F39"/>
    <w:rsid w:val="004832EE"/>
    <w:rsid w:val="00483A1E"/>
    <w:rsid w:val="0048722B"/>
    <w:rsid w:val="00487558"/>
    <w:rsid w:val="004877C8"/>
    <w:rsid w:val="0049051A"/>
    <w:rsid w:val="00493053"/>
    <w:rsid w:val="0049322D"/>
    <w:rsid w:val="004936C7"/>
    <w:rsid w:val="00494435"/>
    <w:rsid w:val="00494C11"/>
    <w:rsid w:val="0049512D"/>
    <w:rsid w:val="00495BDC"/>
    <w:rsid w:val="00496856"/>
    <w:rsid w:val="00496B71"/>
    <w:rsid w:val="004A05D6"/>
    <w:rsid w:val="004A0A68"/>
    <w:rsid w:val="004A36C9"/>
    <w:rsid w:val="004A3C52"/>
    <w:rsid w:val="004A4201"/>
    <w:rsid w:val="004A451A"/>
    <w:rsid w:val="004A72D7"/>
    <w:rsid w:val="004B0ACD"/>
    <w:rsid w:val="004B1522"/>
    <w:rsid w:val="004B2C88"/>
    <w:rsid w:val="004B30B2"/>
    <w:rsid w:val="004B364F"/>
    <w:rsid w:val="004B4068"/>
    <w:rsid w:val="004B750D"/>
    <w:rsid w:val="004B753A"/>
    <w:rsid w:val="004B7933"/>
    <w:rsid w:val="004C2C1B"/>
    <w:rsid w:val="004C2CC0"/>
    <w:rsid w:val="004C4922"/>
    <w:rsid w:val="004C4AA5"/>
    <w:rsid w:val="004C55A9"/>
    <w:rsid w:val="004C6A20"/>
    <w:rsid w:val="004C7673"/>
    <w:rsid w:val="004C7949"/>
    <w:rsid w:val="004C7FF0"/>
    <w:rsid w:val="004D035B"/>
    <w:rsid w:val="004D07C1"/>
    <w:rsid w:val="004D1EBA"/>
    <w:rsid w:val="004D4BD9"/>
    <w:rsid w:val="004D4EE1"/>
    <w:rsid w:val="004D69BB"/>
    <w:rsid w:val="004E0C07"/>
    <w:rsid w:val="004E12D5"/>
    <w:rsid w:val="004E3237"/>
    <w:rsid w:val="004E4632"/>
    <w:rsid w:val="004E49B1"/>
    <w:rsid w:val="004E5234"/>
    <w:rsid w:val="004E5594"/>
    <w:rsid w:val="004E5979"/>
    <w:rsid w:val="004E6150"/>
    <w:rsid w:val="004E62C1"/>
    <w:rsid w:val="004E6710"/>
    <w:rsid w:val="004E74DF"/>
    <w:rsid w:val="004F04BA"/>
    <w:rsid w:val="004F0AF7"/>
    <w:rsid w:val="004F0B73"/>
    <w:rsid w:val="004F1559"/>
    <w:rsid w:val="004F199C"/>
    <w:rsid w:val="004F2800"/>
    <w:rsid w:val="004F62C0"/>
    <w:rsid w:val="004F6EE0"/>
    <w:rsid w:val="004F71B6"/>
    <w:rsid w:val="00500CB3"/>
    <w:rsid w:val="005011FC"/>
    <w:rsid w:val="00501650"/>
    <w:rsid w:val="00501B11"/>
    <w:rsid w:val="005045F6"/>
    <w:rsid w:val="005047CB"/>
    <w:rsid w:val="00504BA2"/>
    <w:rsid w:val="00505B48"/>
    <w:rsid w:val="00506C4E"/>
    <w:rsid w:val="00506E3C"/>
    <w:rsid w:val="00507542"/>
    <w:rsid w:val="0051105D"/>
    <w:rsid w:val="005110CB"/>
    <w:rsid w:val="00511F24"/>
    <w:rsid w:val="005136A8"/>
    <w:rsid w:val="005152EE"/>
    <w:rsid w:val="00515D7D"/>
    <w:rsid w:val="00521AD6"/>
    <w:rsid w:val="005227C7"/>
    <w:rsid w:val="00522997"/>
    <w:rsid w:val="00522C8E"/>
    <w:rsid w:val="00522ECD"/>
    <w:rsid w:val="00522F98"/>
    <w:rsid w:val="00524D67"/>
    <w:rsid w:val="00524DA5"/>
    <w:rsid w:val="00524F4F"/>
    <w:rsid w:val="0052540B"/>
    <w:rsid w:val="0052664C"/>
    <w:rsid w:val="005271A4"/>
    <w:rsid w:val="005315BC"/>
    <w:rsid w:val="005318B3"/>
    <w:rsid w:val="00532198"/>
    <w:rsid w:val="00532233"/>
    <w:rsid w:val="005325AA"/>
    <w:rsid w:val="00532D1C"/>
    <w:rsid w:val="00533FAA"/>
    <w:rsid w:val="00534471"/>
    <w:rsid w:val="005353F0"/>
    <w:rsid w:val="00541AF9"/>
    <w:rsid w:val="00541CCF"/>
    <w:rsid w:val="00542366"/>
    <w:rsid w:val="005427F4"/>
    <w:rsid w:val="00543780"/>
    <w:rsid w:val="00544079"/>
    <w:rsid w:val="005440D6"/>
    <w:rsid w:val="00544639"/>
    <w:rsid w:val="00546211"/>
    <w:rsid w:val="00546431"/>
    <w:rsid w:val="0055099F"/>
    <w:rsid w:val="005521D9"/>
    <w:rsid w:val="00552614"/>
    <w:rsid w:val="00552902"/>
    <w:rsid w:val="00552B93"/>
    <w:rsid w:val="00554642"/>
    <w:rsid w:val="00554BBE"/>
    <w:rsid w:val="00555556"/>
    <w:rsid w:val="00557510"/>
    <w:rsid w:val="0055792E"/>
    <w:rsid w:val="00557E09"/>
    <w:rsid w:val="00560081"/>
    <w:rsid w:val="00561BC5"/>
    <w:rsid w:val="0056388F"/>
    <w:rsid w:val="0056435B"/>
    <w:rsid w:val="005650C5"/>
    <w:rsid w:val="0056672C"/>
    <w:rsid w:val="00566866"/>
    <w:rsid w:val="005673E3"/>
    <w:rsid w:val="0057092F"/>
    <w:rsid w:val="005709F9"/>
    <w:rsid w:val="0057204E"/>
    <w:rsid w:val="00572376"/>
    <w:rsid w:val="00573641"/>
    <w:rsid w:val="00577345"/>
    <w:rsid w:val="00577A70"/>
    <w:rsid w:val="00577AB4"/>
    <w:rsid w:val="00580627"/>
    <w:rsid w:val="0058137E"/>
    <w:rsid w:val="00582B06"/>
    <w:rsid w:val="00583E7B"/>
    <w:rsid w:val="0058434E"/>
    <w:rsid w:val="00585301"/>
    <w:rsid w:val="005902C7"/>
    <w:rsid w:val="005912F0"/>
    <w:rsid w:val="00591C3A"/>
    <w:rsid w:val="005923DD"/>
    <w:rsid w:val="00593079"/>
    <w:rsid w:val="0059327B"/>
    <w:rsid w:val="005940A5"/>
    <w:rsid w:val="00594144"/>
    <w:rsid w:val="0059605C"/>
    <w:rsid w:val="00596424"/>
    <w:rsid w:val="00597102"/>
    <w:rsid w:val="00597BA8"/>
    <w:rsid w:val="005A08F4"/>
    <w:rsid w:val="005A0FDB"/>
    <w:rsid w:val="005A25F2"/>
    <w:rsid w:val="005A26EF"/>
    <w:rsid w:val="005A4AE3"/>
    <w:rsid w:val="005A5351"/>
    <w:rsid w:val="005A6AFB"/>
    <w:rsid w:val="005A77CB"/>
    <w:rsid w:val="005B0EB8"/>
    <w:rsid w:val="005B1061"/>
    <w:rsid w:val="005B44D7"/>
    <w:rsid w:val="005B50F5"/>
    <w:rsid w:val="005B52BB"/>
    <w:rsid w:val="005B572C"/>
    <w:rsid w:val="005B5D0F"/>
    <w:rsid w:val="005B6A56"/>
    <w:rsid w:val="005C0D8E"/>
    <w:rsid w:val="005C0FC0"/>
    <w:rsid w:val="005C1F16"/>
    <w:rsid w:val="005C20B7"/>
    <w:rsid w:val="005C531A"/>
    <w:rsid w:val="005C6610"/>
    <w:rsid w:val="005C6D16"/>
    <w:rsid w:val="005C7D76"/>
    <w:rsid w:val="005D0197"/>
    <w:rsid w:val="005D0A2C"/>
    <w:rsid w:val="005D0A56"/>
    <w:rsid w:val="005D2A42"/>
    <w:rsid w:val="005D6395"/>
    <w:rsid w:val="005D671F"/>
    <w:rsid w:val="005E2C3C"/>
    <w:rsid w:val="005E39D6"/>
    <w:rsid w:val="005E4A00"/>
    <w:rsid w:val="005E4DDE"/>
    <w:rsid w:val="005E7336"/>
    <w:rsid w:val="005E73A9"/>
    <w:rsid w:val="005E7456"/>
    <w:rsid w:val="005E75C5"/>
    <w:rsid w:val="005E773C"/>
    <w:rsid w:val="005F241C"/>
    <w:rsid w:val="005F2955"/>
    <w:rsid w:val="005F2AE1"/>
    <w:rsid w:val="005F31B5"/>
    <w:rsid w:val="005F350B"/>
    <w:rsid w:val="005F4FE2"/>
    <w:rsid w:val="005F6573"/>
    <w:rsid w:val="005F660C"/>
    <w:rsid w:val="00601926"/>
    <w:rsid w:val="006025AF"/>
    <w:rsid w:val="00602B9E"/>
    <w:rsid w:val="006031BC"/>
    <w:rsid w:val="00604714"/>
    <w:rsid w:val="006047A6"/>
    <w:rsid w:val="00605F84"/>
    <w:rsid w:val="00607B45"/>
    <w:rsid w:val="0061065E"/>
    <w:rsid w:val="006116B4"/>
    <w:rsid w:val="00612D3E"/>
    <w:rsid w:val="0061345B"/>
    <w:rsid w:val="0061457D"/>
    <w:rsid w:val="00615D7C"/>
    <w:rsid w:val="00616014"/>
    <w:rsid w:val="00616BE8"/>
    <w:rsid w:val="00617536"/>
    <w:rsid w:val="00620871"/>
    <w:rsid w:val="0062263D"/>
    <w:rsid w:val="0062270A"/>
    <w:rsid w:val="00622C42"/>
    <w:rsid w:val="00622CB2"/>
    <w:rsid w:val="00625CAB"/>
    <w:rsid w:val="00625F2E"/>
    <w:rsid w:val="00626739"/>
    <w:rsid w:val="00627111"/>
    <w:rsid w:val="0062728D"/>
    <w:rsid w:val="0062774F"/>
    <w:rsid w:val="00630918"/>
    <w:rsid w:val="00630DB1"/>
    <w:rsid w:val="00630F28"/>
    <w:rsid w:val="00633FFB"/>
    <w:rsid w:val="0063584B"/>
    <w:rsid w:val="00636509"/>
    <w:rsid w:val="00641740"/>
    <w:rsid w:val="006422F7"/>
    <w:rsid w:val="006445CE"/>
    <w:rsid w:val="00644F01"/>
    <w:rsid w:val="00644FB3"/>
    <w:rsid w:val="00645CB8"/>
    <w:rsid w:val="006460C2"/>
    <w:rsid w:val="006461F2"/>
    <w:rsid w:val="0065045D"/>
    <w:rsid w:val="00650BD8"/>
    <w:rsid w:val="00650F05"/>
    <w:rsid w:val="00652CB9"/>
    <w:rsid w:val="006532AA"/>
    <w:rsid w:val="00655D39"/>
    <w:rsid w:val="00655EAA"/>
    <w:rsid w:val="00655F38"/>
    <w:rsid w:val="006564B8"/>
    <w:rsid w:val="00656DF8"/>
    <w:rsid w:val="006573BD"/>
    <w:rsid w:val="006577B4"/>
    <w:rsid w:val="00660162"/>
    <w:rsid w:val="006609DB"/>
    <w:rsid w:val="006644DE"/>
    <w:rsid w:val="00664AB6"/>
    <w:rsid w:val="00665271"/>
    <w:rsid w:val="006652B5"/>
    <w:rsid w:val="0066559A"/>
    <w:rsid w:val="00666E92"/>
    <w:rsid w:val="00667691"/>
    <w:rsid w:val="00667B92"/>
    <w:rsid w:val="00670210"/>
    <w:rsid w:val="00670EC3"/>
    <w:rsid w:val="00670F9E"/>
    <w:rsid w:val="00671EC7"/>
    <w:rsid w:val="00671F20"/>
    <w:rsid w:val="00672DEF"/>
    <w:rsid w:val="00672EAF"/>
    <w:rsid w:val="0067355F"/>
    <w:rsid w:val="00673A35"/>
    <w:rsid w:val="00675BB6"/>
    <w:rsid w:val="00676174"/>
    <w:rsid w:val="00676363"/>
    <w:rsid w:val="006763CB"/>
    <w:rsid w:val="006767D7"/>
    <w:rsid w:val="0067680D"/>
    <w:rsid w:val="00677343"/>
    <w:rsid w:val="00677821"/>
    <w:rsid w:val="0068010B"/>
    <w:rsid w:val="006807D6"/>
    <w:rsid w:val="00680986"/>
    <w:rsid w:val="00680AEE"/>
    <w:rsid w:val="006812F0"/>
    <w:rsid w:val="00681563"/>
    <w:rsid w:val="00682C5D"/>
    <w:rsid w:val="00685D4C"/>
    <w:rsid w:val="0069067B"/>
    <w:rsid w:val="00690A0A"/>
    <w:rsid w:val="0069159C"/>
    <w:rsid w:val="00692B7F"/>
    <w:rsid w:val="006930CC"/>
    <w:rsid w:val="006932E2"/>
    <w:rsid w:val="00693D1A"/>
    <w:rsid w:val="006943EE"/>
    <w:rsid w:val="00694818"/>
    <w:rsid w:val="00694BA2"/>
    <w:rsid w:val="00694ECB"/>
    <w:rsid w:val="00694F8D"/>
    <w:rsid w:val="00695E90"/>
    <w:rsid w:val="00696F67"/>
    <w:rsid w:val="006A03E0"/>
    <w:rsid w:val="006A3003"/>
    <w:rsid w:val="006A498D"/>
    <w:rsid w:val="006A521F"/>
    <w:rsid w:val="006B098E"/>
    <w:rsid w:val="006B13C5"/>
    <w:rsid w:val="006B2F45"/>
    <w:rsid w:val="006B3670"/>
    <w:rsid w:val="006B3913"/>
    <w:rsid w:val="006B3A23"/>
    <w:rsid w:val="006B3AA6"/>
    <w:rsid w:val="006B3C87"/>
    <w:rsid w:val="006B5FEC"/>
    <w:rsid w:val="006B63B7"/>
    <w:rsid w:val="006B69BF"/>
    <w:rsid w:val="006C06C4"/>
    <w:rsid w:val="006C10A4"/>
    <w:rsid w:val="006C210C"/>
    <w:rsid w:val="006C2B1C"/>
    <w:rsid w:val="006C342D"/>
    <w:rsid w:val="006C4FE7"/>
    <w:rsid w:val="006C7ECC"/>
    <w:rsid w:val="006D096C"/>
    <w:rsid w:val="006D304A"/>
    <w:rsid w:val="006D35BC"/>
    <w:rsid w:val="006D3E07"/>
    <w:rsid w:val="006D4657"/>
    <w:rsid w:val="006D4F2D"/>
    <w:rsid w:val="006D5552"/>
    <w:rsid w:val="006D6249"/>
    <w:rsid w:val="006D7277"/>
    <w:rsid w:val="006D7C04"/>
    <w:rsid w:val="006E0EFA"/>
    <w:rsid w:val="006E111D"/>
    <w:rsid w:val="006E2A96"/>
    <w:rsid w:val="006E38B6"/>
    <w:rsid w:val="006E40A0"/>
    <w:rsid w:val="006E45EB"/>
    <w:rsid w:val="006E4DA9"/>
    <w:rsid w:val="006E4DEC"/>
    <w:rsid w:val="006E64F1"/>
    <w:rsid w:val="006E64FB"/>
    <w:rsid w:val="006E65D7"/>
    <w:rsid w:val="006E69B5"/>
    <w:rsid w:val="006E77A8"/>
    <w:rsid w:val="006E7833"/>
    <w:rsid w:val="006E7AB0"/>
    <w:rsid w:val="006E7FBA"/>
    <w:rsid w:val="006F1019"/>
    <w:rsid w:val="006F1909"/>
    <w:rsid w:val="006F199C"/>
    <w:rsid w:val="006F1E49"/>
    <w:rsid w:val="006F281F"/>
    <w:rsid w:val="006F2E1D"/>
    <w:rsid w:val="006F3D30"/>
    <w:rsid w:val="006F5C3E"/>
    <w:rsid w:val="006F7C82"/>
    <w:rsid w:val="007009DD"/>
    <w:rsid w:val="00700D9E"/>
    <w:rsid w:val="00702273"/>
    <w:rsid w:val="00702BEA"/>
    <w:rsid w:val="00704E52"/>
    <w:rsid w:val="00705B0A"/>
    <w:rsid w:val="00705CB1"/>
    <w:rsid w:val="00706D4C"/>
    <w:rsid w:val="00707001"/>
    <w:rsid w:val="0070721E"/>
    <w:rsid w:val="0071142F"/>
    <w:rsid w:val="00712881"/>
    <w:rsid w:val="00712A40"/>
    <w:rsid w:val="00712ABC"/>
    <w:rsid w:val="00712D7F"/>
    <w:rsid w:val="007134B0"/>
    <w:rsid w:val="00713E98"/>
    <w:rsid w:val="0071441F"/>
    <w:rsid w:val="007149DC"/>
    <w:rsid w:val="0071753A"/>
    <w:rsid w:val="00720967"/>
    <w:rsid w:val="00720B11"/>
    <w:rsid w:val="0072229D"/>
    <w:rsid w:val="0072299A"/>
    <w:rsid w:val="00722CA9"/>
    <w:rsid w:val="00722EB4"/>
    <w:rsid w:val="00723253"/>
    <w:rsid w:val="00723CF5"/>
    <w:rsid w:val="007248C1"/>
    <w:rsid w:val="00725C48"/>
    <w:rsid w:val="007269DA"/>
    <w:rsid w:val="0072745C"/>
    <w:rsid w:val="00731112"/>
    <w:rsid w:val="007313F9"/>
    <w:rsid w:val="00732B95"/>
    <w:rsid w:val="00732F5C"/>
    <w:rsid w:val="00733468"/>
    <w:rsid w:val="00733556"/>
    <w:rsid w:val="00733568"/>
    <w:rsid w:val="0073486B"/>
    <w:rsid w:val="00735D83"/>
    <w:rsid w:val="007408DB"/>
    <w:rsid w:val="00742C42"/>
    <w:rsid w:val="00743F72"/>
    <w:rsid w:val="00744C27"/>
    <w:rsid w:val="00745723"/>
    <w:rsid w:val="00746039"/>
    <w:rsid w:val="007472A0"/>
    <w:rsid w:val="007505FE"/>
    <w:rsid w:val="007511CD"/>
    <w:rsid w:val="0075139E"/>
    <w:rsid w:val="00751AB7"/>
    <w:rsid w:val="0075540B"/>
    <w:rsid w:val="00757E8F"/>
    <w:rsid w:val="007601FA"/>
    <w:rsid w:val="0076115B"/>
    <w:rsid w:val="007614ED"/>
    <w:rsid w:val="00761A39"/>
    <w:rsid w:val="00763B2F"/>
    <w:rsid w:val="007644F1"/>
    <w:rsid w:val="0076521F"/>
    <w:rsid w:val="007655BF"/>
    <w:rsid w:val="00766630"/>
    <w:rsid w:val="00766F40"/>
    <w:rsid w:val="0076745B"/>
    <w:rsid w:val="00767714"/>
    <w:rsid w:val="0077132C"/>
    <w:rsid w:val="007720CC"/>
    <w:rsid w:val="00772545"/>
    <w:rsid w:val="007734FD"/>
    <w:rsid w:val="00773755"/>
    <w:rsid w:val="00773FEC"/>
    <w:rsid w:val="00774295"/>
    <w:rsid w:val="00774B9F"/>
    <w:rsid w:val="00781E0A"/>
    <w:rsid w:val="00782124"/>
    <w:rsid w:val="00782D59"/>
    <w:rsid w:val="007835FB"/>
    <w:rsid w:val="00784AA6"/>
    <w:rsid w:val="00784BCE"/>
    <w:rsid w:val="0078549C"/>
    <w:rsid w:val="00785B80"/>
    <w:rsid w:val="0079333C"/>
    <w:rsid w:val="00794566"/>
    <w:rsid w:val="007948F8"/>
    <w:rsid w:val="00797426"/>
    <w:rsid w:val="007A077F"/>
    <w:rsid w:val="007A14F8"/>
    <w:rsid w:val="007A19CC"/>
    <w:rsid w:val="007A298C"/>
    <w:rsid w:val="007A2A01"/>
    <w:rsid w:val="007A3AF0"/>
    <w:rsid w:val="007A3BA7"/>
    <w:rsid w:val="007A479A"/>
    <w:rsid w:val="007A5921"/>
    <w:rsid w:val="007A5FE3"/>
    <w:rsid w:val="007A6378"/>
    <w:rsid w:val="007A682D"/>
    <w:rsid w:val="007B0770"/>
    <w:rsid w:val="007B1815"/>
    <w:rsid w:val="007B2487"/>
    <w:rsid w:val="007B2FD9"/>
    <w:rsid w:val="007B32CE"/>
    <w:rsid w:val="007B67B4"/>
    <w:rsid w:val="007B6C54"/>
    <w:rsid w:val="007C0027"/>
    <w:rsid w:val="007C02A8"/>
    <w:rsid w:val="007C2CAA"/>
    <w:rsid w:val="007C2ECD"/>
    <w:rsid w:val="007C4EC3"/>
    <w:rsid w:val="007C675B"/>
    <w:rsid w:val="007C6A24"/>
    <w:rsid w:val="007D0505"/>
    <w:rsid w:val="007D0ACB"/>
    <w:rsid w:val="007D1B50"/>
    <w:rsid w:val="007D2C81"/>
    <w:rsid w:val="007D38E5"/>
    <w:rsid w:val="007D5235"/>
    <w:rsid w:val="007D53FC"/>
    <w:rsid w:val="007D5874"/>
    <w:rsid w:val="007D654A"/>
    <w:rsid w:val="007D781E"/>
    <w:rsid w:val="007D7C40"/>
    <w:rsid w:val="007E0BE8"/>
    <w:rsid w:val="007E11EF"/>
    <w:rsid w:val="007E2285"/>
    <w:rsid w:val="007E38F1"/>
    <w:rsid w:val="007E3B4A"/>
    <w:rsid w:val="007E4C23"/>
    <w:rsid w:val="007E51DB"/>
    <w:rsid w:val="007E5824"/>
    <w:rsid w:val="007E7A52"/>
    <w:rsid w:val="007F0613"/>
    <w:rsid w:val="007F0BB2"/>
    <w:rsid w:val="007F1A61"/>
    <w:rsid w:val="007F1B1B"/>
    <w:rsid w:val="007F1DD2"/>
    <w:rsid w:val="007F2A70"/>
    <w:rsid w:val="007F4640"/>
    <w:rsid w:val="007F589D"/>
    <w:rsid w:val="007F6A1A"/>
    <w:rsid w:val="007F74E4"/>
    <w:rsid w:val="007F7E14"/>
    <w:rsid w:val="00800E92"/>
    <w:rsid w:val="00801B4B"/>
    <w:rsid w:val="0080210A"/>
    <w:rsid w:val="00802583"/>
    <w:rsid w:val="0080320B"/>
    <w:rsid w:val="008039F0"/>
    <w:rsid w:val="00804A14"/>
    <w:rsid w:val="008053A0"/>
    <w:rsid w:val="00806CFB"/>
    <w:rsid w:val="008072A1"/>
    <w:rsid w:val="008078A3"/>
    <w:rsid w:val="008079B0"/>
    <w:rsid w:val="00811148"/>
    <w:rsid w:val="00811C41"/>
    <w:rsid w:val="00812FD6"/>
    <w:rsid w:val="008153E1"/>
    <w:rsid w:val="00815AC0"/>
    <w:rsid w:val="0081685D"/>
    <w:rsid w:val="00820338"/>
    <w:rsid w:val="00821122"/>
    <w:rsid w:val="008217B2"/>
    <w:rsid w:val="00821AAB"/>
    <w:rsid w:val="00822FF6"/>
    <w:rsid w:val="00823645"/>
    <w:rsid w:val="00823C65"/>
    <w:rsid w:val="00823E80"/>
    <w:rsid w:val="00826759"/>
    <w:rsid w:val="00827154"/>
    <w:rsid w:val="008276ED"/>
    <w:rsid w:val="00827E31"/>
    <w:rsid w:val="008311A4"/>
    <w:rsid w:val="00831CC1"/>
    <w:rsid w:val="00832752"/>
    <w:rsid w:val="00836AC0"/>
    <w:rsid w:val="0083710F"/>
    <w:rsid w:val="008373C8"/>
    <w:rsid w:val="008411EF"/>
    <w:rsid w:val="0084303D"/>
    <w:rsid w:val="00843C66"/>
    <w:rsid w:val="00844E18"/>
    <w:rsid w:val="00845765"/>
    <w:rsid w:val="00845C10"/>
    <w:rsid w:val="0084616D"/>
    <w:rsid w:val="00846E1F"/>
    <w:rsid w:val="00847684"/>
    <w:rsid w:val="0084771B"/>
    <w:rsid w:val="0085158C"/>
    <w:rsid w:val="00851BD8"/>
    <w:rsid w:val="00852D62"/>
    <w:rsid w:val="0085372E"/>
    <w:rsid w:val="0085488D"/>
    <w:rsid w:val="00855160"/>
    <w:rsid w:val="008604C0"/>
    <w:rsid w:val="0086077C"/>
    <w:rsid w:val="00861AC8"/>
    <w:rsid w:val="00862159"/>
    <w:rsid w:val="00862BAD"/>
    <w:rsid w:val="00863766"/>
    <w:rsid w:val="00863A0C"/>
    <w:rsid w:val="0086686C"/>
    <w:rsid w:val="00867861"/>
    <w:rsid w:val="008700F5"/>
    <w:rsid w:val="00870910"/>
    <w:rsid w:val="00870F15"/>
    <w:rsid w:val="00871263"/>
    <w:rsid w:val="00871A1B"/>
    <w:rsid w:val="00871AC6"/>
    <w:rsid w:val="00872E8E"/>
    <w:rsid w:val="00873F2A"/>
    <w:rsid w:val="008747AC"/>
    <w:rsid w:val="00874CA7"/>
    <w:rsid w:val="00874D48"/>
    <w:rsid w:val="00875860"/>
    <w:rsid w:val="008758E7"/>
    <w:rsid w:val="008768BC"/>
    <w:rsid w:val="00876D7E"/>
    <w:rsid w:val="00881B32"/>
    <w:rsid w:val="00881FFA"/>
    <w:rsid w:val="008832CE"/>
    <w:rsid w:val="008836B6"/>
    <w:rsid w:val="00884BE5"/>
    <w:rsid w:val="008863CF"/>
    <w:rsid w:val="00886933"/>
    <w:rsid w:val="00887D92"/>
    <w:rsid w:val="008915AA"/>
    <w:rsid w:val="00892161"/>
    <w:rsid w:val="008922C5"/>
    <w:rsid w:val="008939FF"/>
    <w:rsid w:val="00894E23"/>
    <w:rsid w:val="0089689C"/>
    <w:rsid w:val="00897537"/>
    <w:rsid w:val="008A0A83"/>
    <w:rsid w:val="008A166F"/>
    <w:rsid w:val="008A2F6A"/>
    <w:rsid w:val="008A358D"/>
    <w:rsid w:val="008A3D95"/>
    <w:rsid w:val="008A40DE"/>
    <w:rsid w:val="008A420E"/>
    <w:rsid w:val="008A4DB1"/>
    <w:rsid w:val="008A5BEF"/>
    <w:rsid w:val="008A691D"/>
    <w:rsid w:val="008A790B"/>
    <w:rsid w:val="008A7E6F"/>
    <w:rsid w:val="008B02F1"/>
    <w:rsid w:val="008B062B"/>
    <w:rsid w:val="008B0C0C"/>
    <w:rsid w:val="008B1E1E"/>
    <w:rsid w:val="008B2477"/>
    <w:rsid w:val="008B3042"/>
    <w:rsid w:val="008B3450"/>
    <w:rsid w:val="008B70CF"/>
    <w:rsid w:val="008B75E0"/>
    <w:rsid w:val="008C0BF1"/>
    <w:rsid w:val="008C1425"/>
    <w:rsid w:val="008C1680"/>
    <w:rsid w:val="008C1CB3"/>
    <w:rsid w:val="008C325F"/>
    <w:rsid w:val="008C3B3F"/>
    <w:rsid w:val="008C5B39"/>
    <w:rsid w:val="008C5E53"/>
    <w:rsid w:val="008C6C9C"/>
    <w:rsid w:val="008D09D3"/>
    <w:rsid w:val="008D14F4"/>
    <w:rsid w:val="008D1762"/>
    <w:rsid w:val="008D1FB4"/>
    <w:rsid w:val="008D2433"/>
    <w:rsid w:val="008D2545"/>
    <w:rsid w:val="008D4827"/>
    <w:rsid w:val="008D546A"/>
    <w:rsid w:val="008D5F5C"/>
    <w:rsid w:val="008D6EA0"/>
    <w:rsid w:val="008D7550"/>
    <w:rsid w:val="008E0F3F"/>
    <w:rsid w:val="008E2E3B"/>
    <w:rsid w:val="008E3A44"/>
    <w:rsid w:val="008E4737"/>
    <w:rsid w:val="008E6438"/>
    <w:rsid w:val="008E6A06"/>
    <w:rsid w:val="008F0094"/>
    <w:rsid w:val="008F0D9E"/>
    <w:rsid w:val="008F1D3E"/>
    <w:rsid w:val="008F42AE"/>
    <w:rsid w:val="008F5918"/>
    <w:rsid w:val="008F5ABF"/>
    <w:rsid w:val="008F60F7"/>
    <w:rsid w:val="008F69E6"/>
    <w:rsid w:val="00900EAB"/>
    <w:rsid w:val="00900EC8"/>
    <w:rsid w:val="00900F80"/>
    <w:rsid w:val="0090264B"/>
    <w:rsid w:val="009029B8"/>
    <w:rsid w:val="00904DBD"/>
    <w:rsid w:val="00904E50"/>
    <w:rsid w:val="009056D2"/>
    <w:rsid w:val="009073ED"/>
    <w:rsid w:val="00907AE8"/>
    <w:rsid w:val="009112FF"/>
    <w:rsid w:val="00913874"/>
    <w:rsid w:val="00914BC4"/>
    <w:rsid w:val="0091507F"/>
    <w:rsid w:val="00916ACD"/>
    <w:rsid w:val="0091731C"/>
    <w:rsid w:val="00920B50"/>
    <w:rsid w:val="0092117D"/>
    <w:rsid w:val="00922725"/>
    <w:rsid w:val="00922D7F"/>
    <w:rsid w:val="00924EC9"/>
    <w:rsid w:val="00927296"/>
    <w:rsid w:val="0092750A"/>
    <w:rsid w:val="00931681"/>
    <w:rsid w:val="00931D5D"/>
    <w:rsid w:val="009329D1"/>
    <w:rsid w:val="0093370C"/>
    <w:rsid w:val="00933B99"/>
    <w:rsid w:val="00934447"/>
    <w:rsid w:val="009366F0"/>
    <w:rsid w:val="00936E64"/>
    <w:rsid w:val="00940E84"/>
    <w:rsid w:val="00941F7C"/>
    <w:rsid w:val="00942695"/>
    <w:rsid w:val="009427BD"/>
    <w:rsid w:val="00942962"/>
    <w:rsid w:val="00942B52"/>
    <w:rsid w:val="00942BF4"/>
    <w:rsid w:val="00944272"/>
    <w:rsid w:val="00946131"/>
    <w:rsid w:val="00950461"/>
    <w:rsid w:val="00950466"/>
    <w:rsid w:val="00950D13"/>
    <w:rsid w:val="00951F0E"/>
    <w:rsid w:val="00952005"/>
    <w:rsid w:val="0095379F"/>
    <w:rsid w:val="00960FA2"/>
    <w:rsid w:val="0096190D"/>
    <w:rsid w:val="009626FC"/>
    <w:rsid w:val="009629FE"/>
    <w:rsid w:val="009630E0"/>
    <w:rsid w:val="009640F6"/>
    <w:rsid w:val="00964A16"/>
    <w:rsid w:val="00964BBF"/>
    <w:rsid w:val="009650C3"/>
    <w:rsid w:val="00965110"/>
    <w:rsid w:val="00967DCE"/>
    <w:rsid w:val="00971670"/>
    <w:rsid w:val="00971B9F"/>
    <w:rsid w:val="00975C9E"/>
    <w:rsid w:val="0097766C"/>
    <w:rsid w:val="00977A00"/>
    <w:rsid w:val="00977D2A"/>
    <w:rsid w:val="00980518"/>
    <w:rsid w:val="0098066D"/>
    <w:rsid w:val="009808B3"/>
    <w:rsid w:val="009812FC"/>
    <w:rsid w:val="009846F0"/>
    <w:rsid w:val="0098484C"/>
    <w:rsid w:val="00985161"/>
    <w:rsid w:val="009860F1"/>
    <w:rsid w:val="00990D8B"/>
    <w:rsid w:val="00991D1E"/>
    <w:rsid w:val="00991D4B"/>
    <w:rsid w:val="0099230E"/>
    <w:rsid w:val="00992952"/>
    <w:rsid w:val="00993F06"/>
    <w:rsid w:val="00994C8E"/>
    <w:rsid w:val="00994EF7"/>
    <w:rsid w:val="00995081"/>
    <w:rsid w:val="00995B00"/>
    <w:rsid w:val="0099694B"/>
    <w:rsid w:val="00996B18"/>
    <w:rsid w:val="009971D8"/>
    <w:rsid w:val="0099733D"/>
    <w:rsid w:val="009A01A7"/>
    <w:rsid w:val="009A1C5C"/>
    <w:rsid w:val="009A1F51"/>
    <w:rsid w:val="009A3B2B"/>
    <w:rsid w:val="009A3D36"/>
    <w:rsid w:val="009A4B0C"/>
    <w:rsid w:val="009A5110"/>
    <w:rsid w:val="009A5452"/>
    <w:rsid w:val="009A5EE0"/>
    <w:rsid w:val="009A6246"/>
    <w:rsid w:val="009A733D"/>
    <w:rsid w:val="009B18F5"/>
    <w:rsid w:val="009B229B"/>
    <w:rsid w:val="009B2749"/>
    <w:rsid w:val="009B37E6"/>
    <w:rsid w:val="009B3E6C"/>
    <w:rsid w:val="009B3FB1"/>
    <w:rsid w:val="009B4316"/>
    <w:rsid w:val="009B67D2"/>
    <w:rsid w:val="009B6AA0"/>
    <w:rsid w:val="009B70F0"/>
    <w:rsid w:val="009B72B2"/>
    <w:rsid w:val="009C19A6"/>
    <w:rsid w:val="009C1AC0"/>
    <w:rsid w:val="009C40BE"/>
    <w:rsid w:val="009C52F8"/>
    <w:rsid w:val="009C73C3"/>
    <w:rsid w:val="009D19A0"/>
    <w:rsid w:val="009D321D"/>
    <w:rsid w:val="009D73B2"/>
    <w:rsid w:val="009E09D2"/>
    <w:rsid w:val="009E10F5"/>
    <w:rsid w:val="009E16C2"/>
    <w:rsid w:val="009E1A70"/>
    <w:rsid w:val="009E4CC4"/>
    <w:rsid w:val="009E503B"/>
    <w:rsid w:val="009E5F47"/>
    <w:rsid w:val="009E64D9"/>
    <w:rsid w:val="009E6D49"/>
    <w:rsid w:val="009E75C2"/>
    <w:rsid w:val="009F3025"/>
    <w:rsid w:val="009F4CC5"/>
    <w:rsid w:val="009F6183"/>
    <w:rsid w:val="009F6505"/>
    <w:rsid w:val="009F67DF"/>
    <w:rsid w:val="009F6896"/>
    <w:rsid w:val="00A008F5"/>
    <w:rsid w:val="00A01517"/>
    <w:rsid w:val="00A031FE"/>
    <w:rsid w:val="00A037F1"/>
    <w:rsid w:val="00A05476"/>
    <w:rsid w:val="00A070B1"/>
    <w:rsid w:val="00A078B2"/>
    <w:rsid w:val="00A115DE"/>
    <w:rsid w:val="00A11907"/>
    <w:rsid w:val="00A11C4C"/>
    <w:rsid w:val="00A11E45"/>
    <w:rsid w:val="00A131E3"/>
    <w:rsid w:val="00A14460"/>
    <w:rsid w:val="00A14B90"/>
    <w:rsid w:val="00A1557E"/>
    <w:rsid w:val="00A173F2"/>
    <w:rsid w:val="00A17D90"/>
    <w:rsid w:val="00A206CE"/>
    <w:rsid w:val="00A21ED3"/>
    <w:rsid w:val="00A229B4"/>
    <w:rsid w:val="00A25926"/>
    <w:rsid w:val="00A25EC9"/>
    <w:rsid w:val="00A26B35"/>
    <w:rsid w:val="00A27372"/>
    <w:rsid w:val="00A273B2"/>
    <w:rsid w:val="00A3005B"/>
    <w:rsid w:val="00A31FC8"/>
    <w:rsid w:val="00A33855"/>
    <w:rsid w:val="00A33D9F"/>
    <w:rsid w:val="00A35782"/>
    <w:rsid w:val="00A3766E"/>
    <w:rsid w:val="00A37BA3"/>
    <w:rsid w:val="00A417B6"/>
    <w:rsid w:val="00A42B3E"/>
    <w:rsid w:val="00A4372D"/>
    <w:rsid w:val="00A45B65"/>
    <w:rsid w:val="00A45DAD"/>
    <w:rsid w:val="00A47350"/>
    <w:rsid w:val="00A479DD"/>
    <w:rsid w:val="00A50E3F"/>
    <w:rsid w:val="00A52E5A"/>
    <w:rsid w:val="00A53A53"/>
    <w:rsid w:val="00A545D1"/>
    <w:rsid w:val="00A5517D"/>
    <w:rsid w:val="00A5617C"/>
    <w:rsid w:val="00A56C1C"/>
    <w:rsid w:val="00A57637"/>
    <w:rsid w:val="00A57F4C"/>
    <w:rsid w:val="00A60233"/>
    <w:rsid w:val="00A60DF4"/>
    <w:rsid w:val="00A61293"/>
    <w:rsid w:val="00A61983"/>
    <w:rsid w:val="00A630C5"/>
    <w:rsid w:val="00A63BCF"/>
    <w:rsid w:val="00A654AA"/>
    <w:rsid w:val="00A66354"/>
    <w:rsid w:val="00A671F0"/>
    <w:rsid w:val="00A677CB"/>
    <w:rsid w:val="00A67874"/>
    <w:rsid w:val="00A70435"/>
    <w:rsid w:val="00A70FA3"/>
    <w:rsid w:val="00A73B63"/>
    <w:rsid w:val="00A75031"/>
    <w:rsid w:val="00A756B0"/>
    <w:rsid w:val="00A766E6"/>
    <w:rsid w:val="00A76B99"/>
    <w:rsid w:val="00A77A33"/>
    <w:rsid w:val="00A8012D"/>
    <w:rsid w:val="00A80F75"/>
    <w:rsid w:val="00A8198A"/>
    <w:rsid w:val="00A81F30"/>
    <w:rsid w:val="00A82186"/>
    <w:rsid w:val="00A82A9C"/>
    <w:rsid w:val="00A83285"/>
    <w:rsid w:val="00A833BB"/>
    <w:rsid w:val="00A86157"/>
    <w:rsid w:val="00A866C4"/>
    <w:rsid w:val="00A90F3C"/>
    <w:rsid w:val="00A916CC"/>
    <w:rsid w:val="00A92D94"/>
    <w:rsid w:val="00A93A7E"/>
    <w:rsid w:val="00A94AF7"/>
    <w:rsid w:val="00A94E6E"/>
    <w:rsid w:val="00A95DAE"/>
    <w:rsid w:val="00A972B4"/>
    <w:rsid w:val="00A97808"/>
    <w:rsid w:val="00A9797C"/>
    <w:rsid w:val="00AA13F9"/>
    <w:rsid w:val="00AA2DB1"/>
    <w:rsid w:val="00AA4EB3"/>
    <w:rsid w:val="00AA5555"/>
    <w:rsid w:val="00AA5E65"/>
    <w:rsid w:val="00AB3088"/>
    <w:rsid w:val="00AB361A"/>
    <w:rsid w:val="00AB3D89"/>
    <w:rsid w:val="00AB7841"/>
    <w:rsid w:val="00AC09B1"/>
    <w:rsid w:val="00AC1258"/>
    <w:rsid w:val="00AC1A75"/>
    <w:rsid w:val="00AC30B7"/>
    <w:rsid w:val="00AC44F7"/>
    <w:rsid w:val="00AC5B97"/>
    <w:rsid w:val="00AC5FE7"/>
    <w:rsid w:val="00AD0890"/>
    <w:rsid w:val="00AD0EDE"/>
    <w:rsid w:val="00AD1386"/>
    <w:rsid w:val="00AD33B2"/>
    <w:rsid w:val="00AD35D7"/>
    <w:rsid w:val="00AD3BCB"/>
    <w:rsid w:val="00AD429C"/>
    <w:rsid w:val="00AD4DAF"/>
    <w:rsid w:val="00AD684D"/>
    <w:rsid w:val="00AD71AF"/>
    <w:rsid w:val="00AD7452"/>
    <w:rsid w:val="00AD78DD"/>
    <w:rsid w:val="00AD79BD"/>
    <w:rsid w:val="00AE0F48"/>
    <w:rsid w:val="00AE15CD"/>
    <w:rsid w:val="00AE204B"/>
    <w:rsid w:val="00AE3850"/>
    <w:rsid w:val="00AE56EB"/>
    <w:rsid w:val="00AE5D29"/>
    <w:rsid w:val="00AF0FFE"/>
    <w:rsid w:val="00AF45F7"/>
    <w:rsid w:val="00AF519F"/>
    <w:rsid w:val="00AF5243"/>
    <w:rsid w:val="00AF5DB3"/>
    <w:rsid w:val="00B0087C"/>
    <w:rsid w:val="00B00D35"/>
    <w:rsid w:val="00B012D9"/>
    <w:rsid w:val="00B03D63"/>
    <w:rsid w:val="00B04656"/>
    <w:rsid w:val="00B051A2"/>
    <w:rsid w:val="00B05443"/>
    <w:rsid w:val="00B05DDC"/>
    <w:rsid w:val="00B06128"/>
    <w:rsid w:val="00B0690D"/>
    <w:rsid w:val="00B06CD1"/>
    <w:rsid w:val="00B10AC4"/>
    <w:rsid w:val="00B10FA4"/>
    <w:rsid w:val="00B11748"/>
    <w:rsid w:val="00B13BD0"/>
    <w:rsid w:val="00B15056"/>
    <w:rsid w:val="00B1716E"/>
    <w:rsid w:val="00B207C8"/>
    <w:rsid w:val="00B22820"/>
    <w:rsid w:val="00B23052"/>
    <w:rsid w:val="00B2333A"/>
    <w:rsid w:val="00B2373C"/>
    <w:rsid w:val="00B24484"/>
    <w:rsid w:val="00B248F6"/>
    <w:rsid w:val="00B26E4D"/>
    <w:rsid w:val="00B27C6E"/>
    <w:rsid w:val="00B304A2"/>
    <w:rsid w:val="00B30C5B"/>
    <w:rsid w:val="00B31231"/>
    <w:rsid w:val="00B3388C"/>
    <w:rsid w:val="00B3784F"/>
    <w:rsid w:val="00B3787E"/>
    <w:rsid w:val="00B37F13"/>
    <w:rsid w:val="00B400F1"/>
    <w:rsid w:val="00B40471"/>
    <w:rsid w:val="00B4435D"/>
    <w:rsid w:val="00B45112"/>
    <w:rsid w:val="00B455C6"/>
    <w:rsid w:val="00B46C1C"/>
    <w:rsid w:val="00B510D2"/>
    <w:rsid w:val="00B5204A"/>
    <w:rsid w:val="00B53949"/>
    <w:rsid w:val="00B54EAF"/>
    <w:rsid w:val="00B55959"/>
    <w:rsid w:val="00B57A4B"/>
    <w:rsid w:val="00B61404"/>
    <w:rsid w:val="00B618F8"/>
    <w:rsid w:val="00B61DD9"/>
    <w:rsid w:val="00B63E59"/>
    <w:rsid w:val="00B65C1B"/>
    <w:rsid w:val="00B66BBF"/>
    <w:rsid w:val="00B67193"/>
    <w:rsid w:val="00B67D72"/>
    <w:rsid w:val="00B70B82"/>
    <w:rsid w:val="00B71C02"/>
    <w:rsid w:val="00B71D82"/>
    <w:rsid w:val="00B71F64"/>
    <w:rsid w:val="00B740B5"/>
    <w:rsid w:val="00B750F8"/>
    <w:rsid w:val="00B75230"/>
    <w:rsid w:val="00B758D8"/>
    <w:rsid w:val="00B75DB1"/>
    <w:rsid w:val="00B75E6B"/>
    <w:rsid w:val="00B75EA8"/>
    <w:rsid w:val="00B76187"/>
    <w:rsid w:val="00B76FAB"/>
    <w:rsid w:val="00B77DF4"/>
    <w:rsid w:val="00B804E6"/>
    <w:rsid w:val="00B80E3F"/>
    <w:rsid w:val="00B8202A"/>
    <w:rsid w:val="00B849C0"/>
    <w:rsid w:val="00B85379"/>
    <w:rsid w:val="00B85F5C"/>
    <w:rsid w:val="00B90174"/>
    <w:rsid w:val="00B91DF1"/>
    <w:rsid w:val="00B92C61"/>
    <w:rsid w:val="00B93922"/>
    <w:rsid w:val="00B9519A"/>
    <w:rsid w:val="00B95233"/>
    <w:rsid w:val="00B9548C"/>
    <w:rsid w:val="00BA00F3"/>
    <w:rsid w:val="00BA063B"/>
    <w:rsid w:val="00BA098A"/>
    <w:rsid w:val="00BA0C9C"/>
    <w:rsid w:val="00BA2DBE"/>
    <w:rsid w:val="00BA54B7"/>
    <w:rsid w:val="00BA54B9"/>
    <w:rsid w:val="00BA5514"/>
    <w:rsid w:val="00BA5700"/>
    <w:rsid w:val="00BA5B39"/>
    <w:rsid w:val="00BB027C"/>
    <w:rsid w:val="00BB06E5"/>
    <w:rsid w:val="00BB1154"/>
    <w:rsid w:val="00BB2F9C"/>
    <w:rsid w:val="00BB334F"/>
    <w:rsid w:val="00BB3AFE"/>
    <w:rsid w:val="00BB3DE6"/>
    <w:rsid w:val="00BB4293"/>
    <w:rsid w:val="00BB5173"/>
    <w:rsid w:val="00BB5378"/>
    <w:rsid w:val="00BB5716"/>
    <w:rsid w:val="00BB6D56"/>
    <w:rsid w:val="00BB744D"/>
    <w:rsid w:val="00BB763C"/>
    <w:rsid w:val="00BB7C12"/>
    <w:rsid w:val="00BC049A"/>
    <w:rsid w:val="00BC0885"/>
    <w:rsid w:val="00BC1C73"/>
    <w:rsid w:val="00BC20B1"/>
    <w:rsid w:val="00BC2A4F"/>
    <w:rsid w:val="00BC3362"/>
    <w:rsid w:val="00BC4A24"/>
    <w:rsid w:val="00BC4C06"/>
    <w:rsid w:val="00BC5691"/>
    <w:rsid w:val="00BC598E"/>
    <w:rsid w:val="00BC7120"/>
    <w:rsid w:val="00BD1BE6"/>
    <w:rsid w:val="00BD2417"/>
    <w:rsid w:val="00BD27C2"/>
    <w:rsid w:val="00BD3868"/>
    <w:rsid w:val="00BD4058"/>
    <w:rsid w:val="00BD5FBD"/>
    <w:rsid w:val="00BD6A10"/>
    <w:rsid w:val="00BD6B2A"/>
    <w:rsid w:val="00BD742A"/>
    <w:rsid w:val="00BD7580"/>
    <w:rsid w:val="00BE1A7A"/>
    <w:rsid w:val="00BE2B24"/>
    <w:rsid w:val="00BE48DF"/>
    <w:rsid w:val="00BE4D4D"/>
    <w:rsid w:val="00BE536D"/>
    <w:rsid w:val="00BE5877"/>
    <w:rsid w:val="00BF03AF"/>
    <w:rsid w:val="00BF1A1F"/>
    <w:rsid w:val="00BF1A41"/>
    <w:rsid w:val="00BF1C35"/>
    <w:rsid w:val="00BF2DEC"/>
    <w:rsid w:val="00BF3118"/>
    <w:rsid w:val="00BF335B"/>
    <w:rsid w:val="00BF437B"/>
    <w:rsid w:val="00BF5337"/>
    <w:rsid w:val="00BF5584"/>
    <w:rsid w:val="00BF752B"/>
    <w:rsid w:val="00C00127"/>
    <w:rsid w:val="00C0013A"/>
    <w:rsid w:val="00C00F53"/>
    <w:rsid w:val="00C018B3"/>
    <w:rsid w:val="00C02A51"/>
    <w:rsid w:val="00C02FB0"/>
    <w:rsid w:val="00C04491"/>
    <w:rsid w:val="00C04615"/>
    <w:rsid w:val="00C06515"/>
    <w:rsid w:val="00C07362"/>
    <w:rsid w:val="00C075E9"/>
    <w:rsid w:val="00C10936"/>
    <w:rsid w:val="00C116F1"/>
    <w:rsid w:val="00C11BE4"/>
    <w:rsid w:val="00C12228"/>
    <w:rsid w:val="00C1378E"/>
    <w:rsid w:val="00C14152"/>
    <w:rsid w:val="00C15B76"/>
    <w:rsid w:val="00C16034"/>
    <w:rsid w:val="00C173D6"/>
    <w:rsid w:val="00C202E4"/>
    <w:rsid w:val="00C2078E"/>
    <w:rsid w:val="00C214CC"/>
    <w:rsid w:val="00C21535"/>
    <w:rsid w:val="00C21DF9"/>
    <w:rsid w:val="00C220BA"/>
    <w:rsid w:val="00C237A2"/>
    <w:rsid w:val="00C23903"/>
    <w:rsid w:val="00C2426F"/>
    <w:rsid w:val="00C25C6C"/>
    <w:rsid w:val="00C2624D"/>
    <w:rsid w:val="00C2733F"/>
    <w:rsid w:val="00C275B5"/>
    <w:rsid w:val="00C278A2"/>
    <w:rsid w:val="00C31023"/>
    <w:rsid w:val="00C31A9A"/>
    <w:rsid w:val="00C31E27"/>
    <w:rsid w:val="00C32ED9"/>
    <w:rsid w:val="00C33BF4"/>
    <w:rsid w:val="00C355E2"/>
    <w:rsid w:val="00C360BA"/>
    <w:rsid w:val="00C3735A"/>
    <w:rsid w:val="00C37A7C"/>
    <w:rsid w:val="00C4034C"/>
    <w:rsid w:val="00C4076D"/>
    <w:rsid w:val="00C40E98"/>
    <w:rsid w:val="00C41D16"/>
    <w:rsid w:val="00C42C2D"/>
    <w:rsid w:val="00C433D2"/>
    <w:rsid w:val="00C44E5B"/>
    <w:rsid w:val="00C45020"/>
    <w:rsid w:val="00C45CE3"/>
    <w:rsid w:val="00C46BFF"/>
    <w:rsid w:val="00C46CA1"/>
    <w:rsid w:val="00C47C82"/>
    <w:rsid w:val="00C47FC6"/>
    <w:rsid w:val="00C5070E"/>
    <w:rsid w:val="00C525BF"/>
    <w:rsid w:val="00C525F0"/>
    <w:rsid w:val="00C536FD"/>
    <w:rsid w:val="00C54227"/>
    <w:rsid w:val="00C54E7E"/>
    <w:rsid w:val="00C55CCB"/>
    <w:rsid w:val="00C56714"/>
    <w:rsid w:val="00C570D0"/>
    <w:rsid w:val="00C573FB"/>
    <w:rsid w:val="00C57450"/>
    <w:rsid w:val="00C60E93"/>
    <w:rsid w:val="00C6477A"/>
    <w:rsid w:val="00C65EEC"/>
    <w:rsid w:val="00C66227"/>
    <w:rsid w:val="00C664F4"/>
    <w:rsid w:val="00C710F0"/>
    <w:rsid w:val="00C723F3"/>
    <w:rsid w:val="00C72565"/>
    <w:rsid w:val="00C73143"/>
    <w:rsid w:val="00C73B6F"/>
    <w:rsid w:val="00C73D58"/>
    <w:rsid w:val="00C745DF"/>
    <w:rsid w:val="00C74640"/>
    <w:rsid w:val="00C74D94"/>
    <w:rsid w:val="00C75879"/>
    <w:rsid w:val="00C76999"/>
    <w:rsid w:val="00C8343B"/>
    <w:rsid w:val="00C8427E"/>
    <w:rsid w:val="00C85338"/>
    <w:rsid w:val="00C86C19"/>
    <w:rsid w:val="00C87FA8"/>
    <w:rsid w:val="00C90298"/>
    <w:rsid w:val="00C92E11"/>
    <w:rsid w:val="00C93957"/>
    <w:rsid w:val="00C93B4F"/>
    <w:rsid w:val="00C94EA5"/>
    <w:rsid w:val="00C96360"/>
    <w:rsid w:val="00C96732"/>
    <w:rsid w:val="00C971D2"/>
    <w:rsid w:val="00C977C1"/>
    <w:rsid w:val="00CA3ECF"/>
    <w:rsid w:val="00CA5619"/>
    <w:rsid w:val="00CA5B38"/>
    <w:rsid w:val="00CB06B1"/>
    <w:rsid w:val="00CB1491"/>
    <w:rsid w:val="00CB1CAE"/>
    <w:rsid w:val="00CB28E1"/>
    <w:rsid w:val="00CB3460"/>
    <w:rsid w:val="00CB3586"/>
    <w:rsid w:val="00CB442F"/>
    <w:rsid w:val="00CB488C"/>
    <w:rsid w:val="00CB49BD"/>
    <w:rsid w:val="00CB66F3"/>
    <w:rsid w:val="00CB6E47"/>
    <w:rsid w:val="00CC0671"/>
    <w:rsid w:val="00CC0A4E"/>
    <w:rsid w:val="00CC0CD6"/>
    <w:rsid w:val="00CC2201"/>
    <w:rsid w:val="00CC297F"/>
    <w:rsid w:val="00CC2E48"/>
    <w:rsid w:val="00CC3397"/>
    <w:rsid w:val="00CC3883"/>
    <w:rsid w:val="00CC4992"/>
    <w:rsid w:val="00CC4E8B"/>
    <w:rsid w:val="00CC6A71"/>
    <w:rsid w:val="00CD0D39"/>
    <w:rsid w:val="00CD0EE7"/>
    <w:rsid w:val="00CD0F4A"/>
    <w:rsid w:val="00CD17F7"/>
    <w:rsid w:val="00CD1AC0"/>
    <w:rsid w:val="00CD1FF6"/>
    <w:rsid w:val="00CD28B7"/>
    <w:rsid w:val="00CD3489"/>
    <w:rsid w:val="00CD5032"/>
    <w:rsid w:val="00CD54D3"/>
    <w:rsid w:val="00CD576F"/>
    <w:rsid w:val="00CD7D5C"/>
    <w:rsid w:val="00CE0A3A"/>
    <w:rsid w:val="00CE1753"/>
    <w:rsid w:val="00CE22EC"/>
    <w:rsid w:val="00CE503B"/>
    <w:rsid w:val="00CE54A9"/>
    <w:rsid w:val="00CE5768"/>
    <w:rsid w:val="00CE7082"/>
    <w:rsid w:val="00CE7BF5"/>
    <w:rsid w:val="00CF0686"/>
    <w:rsid w:val="00CF2465"/>
    <w:rsid w:val="00CF3936"/>
    <w:rsid w:val="00CF4301"/>
    <w:rsid w:val="00CF5042"/>
    <w:rsid w:val="00CF56CB"/>
    <w:rsid w:val="00CF6790"/>
    <w:rsid w:val="00CF709C"/>
    <w:rsid w:val="00D00032"/>
    <w:rsid w:val="00D010ED"/>
    <w:rsid w:val="00D02052"/>
    <w:rsid w:val="00D031FC"/>
    <w:rsid w:val="00D032A6"/>
    <w:rsid w:val="00D03B8E"/>
    <w:rsid w:val="00D04A79"/>
    <w:rsid w:val="00D053ED"/>
    <w:rsid w:val="00D05854"/>
    <w:rsid w:val="00D07F8D"/>
    <w:rsid w:val="00D10F03"/>
    <w:rsid w:val="00D1135A"/>
    <w:rsid w:val="00D11D2F"/>
    <w:rsid w:val="00D15F29"/>
    <w:rsid w:val="00D170BF"/>
    <w:rsid w:val="00D17D64"/>
    <w:rsid w:val="00D20FB5"/>
    <w:rsid w:val="00D22326"/>
    <w:rsid w:val="00D227D0"/>
    <w:rsid w:val="00D230CC"/>
    <w:rsid w:val="00D237C7"/>
    <w:rsid w:val="00D23C55"/>
    <w:rsid w:val="00D2448F"/>
    <w:rsid w:val="00D26CE1"/>
    <w:rsid w:val="00D30AB6"/>
    <w:rsid w:val="00D31440"/>
    <w:rsid w:val="00D332BB"/>
    <w:rsid w:val="00D335DD"/>
    <w:rsid w:val="00D33A9A"/>
    <w:rsid w:val="00D34431"/>
    <w:rsid w:val="00D34CEA"/>
    <w:rsid w:val="00D34F32"/>
    <w:rsid w:val="00D34F86"/>
    <w:rsid w:val="00D352C8"/>
    <w:rsid w:val="00D35CC9"/>
    <w:rsid w:val="00D36B75"/>
    <w:rsid w:val="00D36C9D"/>
    <w:rsid w:val="00D37067"/>
    <w:rsid w:val="00D37ABB"/>
    <w:rsid w:val="00D40030"/>
    <w:rsid w:val="00D40965"/>
    <w:rsid w:val="00D423DA"/>
    <w:rsid w:val="00D43BC6"/>
    <w:rsid w:val="00D44258"/>
    <w:rsid w:val="00D454E7"/>
    <w:rsid w:val="00D460EE"/>
    <w:rsid w:val="00D47ABF"/>
    <w:rsid w:val="00D513CE"/>
    <w:rsid w:val="00D518C4"/>
    <w:rsid w:val="00D5274F"/>
    <w:rsid w:val="00D53A9C"/>
    <w:rsid w:val="00D53D5C"/>
    <w:rsid w:val="00D5475A"/>
    <w:rsid w:val="00D5488F"/>
    <w:rsid w:val="00D56636"/>
    <w:rsid w:val="00D56AAF"/>
    <w:rsid w:val="00D57627"/>
    <w:rsid w:val="00D604B9"/>
    <w:rsid w:val="00D60A61"/>
    <w:rsid w:val="00D61989"/>
    <w:rsid w:val="00D62BB5"/>
    <w:rsid w:val="00D636E1"/>
    <w:rsid w:val="00D66AEE"/>
    <w:rsid w:val="00D670C2"/>
    <w:rsid w:val="00D670FD"/>
    <w:rsid w:val="00D71A6B"/>
    <w:rsid w:val="00D72D40"/>
    <w:rsid w:val="00D732A3"/>
    <w:rsid w:val="00D735BD"/>
    <w:rsid w:val="00D7495D"/>
    <w:rsid w:val="00D74C1D"/>
    <w:rsid w:val="00D76557"/>
    <w:rsid w:val="00D77A35"/>
    <w:rsid w:val="00D8139B"/>
    <w:rsid w:val="00D83C07"/>
    <w:rsid w:val="00D86F59"/>
    <w:rsid w:val="00D871E2"/>
    <w:rsid w:val="00D91844"/>
    <w:rsid w:val="00D91AA1"/>
    <w:rsid w:val="00D91E06"/>
    <w:rsid w:val="00D929A5"/>
    <w:rsid w:val="00D94CBB"/>
    <w:rsid w:val="00D9535E"/>
    <w:rsid w:val="00D95CA4"/>
    <w:rsid w:val="00D9643B"/>
    <w:rsid w:val="00D96C5D"/>
    <w:rsid w:val="00D9744C"/>
    <w:rsid w:val="00D979B0"/>
    <w:rsid w:val="00D97EF4"/>
    <w:rsid w:val="00DA0144"/>
    <w:rsid w:val="00DA1010"/>
    <w:rsid w:val="00DA153D"/>
    <w:rsid w:val="00DA1772"/>
    <w:rsid w:val="00DA2DD9"/>
    <w:rsid w:val="00DA2E8D"/>
    <w:rsid w:val="00DA5DC9"/>
    <w:rsid w:val="00DB1ED1"/>
    <w:rsid w:val="00DB248E"/>
    <w:rsid w:val="00DB3E20"/>
    <w:rsid w:val="00DB4090"/>
    <w:rsid w:val="00DB6203"/>
    <w:rsid w:val="00DB62E6"/>
    <w:rsid w:val="00DB65E1"/>
    <w:rsid w:val="00DB6E71"/>
    <w:rsid w:val="00DC02CF"/>
    <w:rsid w:val="00DC1894"/>
    <w:rsid w:val="00DC18ED"/>
    <w:rsid w:val="00DC4A6D"/>
    <w:rsid w:val="00DC4D9C"/>
    <w:rsid w:val="00DC6592"/>
    <w:rsid w:val="00DC77B7"/>
    <w:rsid w:val="00DC790C"/>
    <w:rsid w:val="00DC7CAC"/>
    <w:rsid w:val="00DD086D"/>
    <w:rsid w:val="00DD0E5C"/>
    <w:rsid w:val="00DD1489"/>
    <w:rsid w:val="00DD294F"/>
    <w:rsid w:val="00DD3893"/>
    <w:rsid w:val="00DD4A2B"/>
    <w:rsid w:val="00DD4C18"/>
    <w:rsid w:val="00DD5F58"/>
    <w:rsid w:val="00DD7DCA"/>
    <w:rsid w:val="00DE01AE"/>
    <w:rsid w:val="00DE3AF5"/>
    <w:rsid w:val="00DE4D8A"/>
    <w:rsid w:val="00DE4ED4"/>
    <w:rsid w:val="00DE5947"/>
    <w:rsid w:val="00DE5A3A"/>
    <w:rsid w:val="00DE5D9E"/>
    <w:rsid w:val="00DE6E9C"/>
    <w:rsid w:val="00DF031C"/>
    <w:rsid w:val="00DF0A22"/>
    <w:rsid w:val="00DF0A9E"/>
    <w:rsid w:val="00DF0DFE"/>
    <w:rsid w:val="00DF2EF6"/>
    <w:rsid w:val="00DF338B"/>
    <w:rsid w:val="00DF52A8"/>
    <w:rsid w:val="00DF5827"/>
    <w:rsid w:val="00DF6D76"/>
    <w:rsid w:val="00E002F3"/>
    <w:rsid w:val="00E03297"/>
    <w:rsid w:val="00E050E9"/>
    <w:rsid w:val="00E05D7D"/>
    <w:rsid w:val="00E0795B"/>
    <w:rsid w:val="00E102C8"/>
    <w:rsid w:val="00E10322"/>
    <w:rsid w:val="00E106F5"/>
    <w:rsid w:val="00E11DED"/>
    <w:rsid w:val="00E1332F"/>
    <w:rsid w:val="00E14920"/>
    <w:rsid w:val="00E14A09"/>
    <w:rsid w:val="00E16469"/>
    <w:rsid w:val="00E171F0"/>
    <w:rsid w:val="00E177BD"/>
    <w:rsid w:val="00E20018"/>
    <w:rsid w:val="00E21E44"/>
    <w:rsid w:val="00E227B2"/>
    <w:rsid w:val="00E23A47"/>
    <w:rsid w:val="00E23B76"/>
    <w:rsid w:val="00E247B5"/>
    <w:rsid w:val="00E25B8B"/>
    <w:rsid w:val="00E25DCE"/>
    <w:rsid w:val="00E2754F"/>
    <w:rsid w:val="00E27BB1"/>
    <w:rsid w:val="00E3109D"/>
    <w:rsid w:val="00E310C6"/>
    <w:rsid w:val="00E31CD2"/>
    <w:rsid w:val="00E3242B"/>
    <w:rsid w:val="00E33016"/>
    <w:rsid w:val="00E33126"/>
    <w:rsid w:val="00E34273"/>
    <w:rsid w:val="00E35B8D"/>
    <w:rsid w:val="00E364D6"/>
    <w:rsid w:val="00E36E81"/>
    <w:rsid w:val="00E3714D"/>
    <w:rsid w:val="00E402B6"/>
    <w:rsid w:val="00E4123E"/>
    <w:rsid w:val="00E41E06"/>
    <w:rsid w:val="00E43C48"/>
    <w:rsid w:val="00E4418A"/>
    <w:rsid w:val="00E444AF"/>
    <w:rsid w:val="00E44ECA"/>
    <w:rsid w:val="00E50DEA"/>
    <w:rsid w:val="00E50E8D"/>
    <w:rsid w:val="00E537F9"/>
    <w:rsid w:val="00E53FB0"/>
    <w:rsid w:val="00E55BF8"/>
    <w:rsid w:val="00E56909"/>
    <w:rsid w:val="00E575F9"/>
    <w:rsid w:val="00E57EC6"/>
    <w:rsid w:val="00E619C2"/>
    <w:rsid w:val="00E61DBA"/>
    <w:rsid w:val="00E63DF1"/>
    <w:rsid w:val="00E64673"/>
    <w:rsid w:val="00E64864"/>
    <w:rsid w:val="00E66653"/>
    <w:rsid w:val="00E71268"/>
    <w:rsid w:val="00E739D0"/>
    <w:rsid w:val="00E741EE"/>
    <w:rsid w:val="00E74F9F"/>
    <w:rsid w:val="00E750EF"/>
    <w:rsid w:val="00E75A83"/>
    <w:rsid w:val="00E7627C"/>
    <w:rsid w:val="00E76FE6"/>
    <w:rsid w:val="00E80400"/>
    <w:rsid w:val="00E810FB"/>
    <w:rsid w:val="00E8296F"/>
    <w:rsid w:val="00E84D87"/>
    <w:rsid w:val="00E862AE"/>
    <w:rsid w:val="00E870FA"/>
    <w:rsid w:val="00E87F83"/>
    <w:rsid w:val="00E900AA"/>
    <w:rsid w:val="00E92293"/>
    <w:rsid w:val="00E925EB"/>
    <w:rsid w:val="00E93916"/>
    <w:rsid w:val="00E9433C"/>
    <w:rsid w:val="00E95107"/>
    <w:rsid w:val="00E97EE4"/>
    <w:rsid w:val="00EA05D2"/>
    <w:rsid w:val="00EA12B4"/>
    <w:rsid w:val="00EA14BD"/>
    <w:rsid w:val="00EA2659"/>
    <w:rsid w:val="00EA27D4"/>
    <w:rsid w:val="00EA5501"/>
    <w:rsid w:val="00EA73A2"/>
    <w:rsid w:val="00EB0A86"/>
    <w:rsid w:val="00EB37BF"/>
    <w:rsid w:val="00EB4A5F"/>
    <w:rsid w:val="00EB616F"/>
    <w:rsid w:val="00EB702E"/>
    <w:rsid w:val="00EC05A6"/>
    <w:rsid w:val="00EC0AFD"/>
    <w:rsid w:val="00EC104F"/>
    <w:rsid w:val="00EC12DA"/>
    <w:rsid w:val="00EC14C9"/>
    <w:rsid w:val="00EC23E0"/>
    <w:rsid w:val="00EC28D3"/>
    <w:rsid w:val="00EC2D0E"/>
    <w:rsid w:val="00EC429A"/>
    <w:rsid w:val="00EC4494"/>
    <w:rsid w:val="00EC4A20"/>
    <w:rsid w:val="00EC4BB7"/>
    <w:rsid w:val="00ED0014"/>
    <w:rsid w:val="00ED10F4"/>
    <w:rsid w:val="00ED26D6"/>
    <w:rsid w:val="00ED3100"/>
    <w:rsid w:val="00ED317A"/>
    <w:rsid w:val="00ED39C6"/>
    <w:rsid w:val="00ED441A"/>
    <w:rsid w:val="00ED46C3"/>
    <w:rsid w:val="00ED4CB5"/>
    <w:rsid w:val="00ED68AA"/>
    <w:rsid w:val="00EE0806"/>
    <w:rsid w:val="00EE0AE0"/>
    <w:rsid w:val="00EE1493"/>
    <w:rsid w:val="00EE1C1A"/>
    <w:rsid w:val="00EE36F0"/>
    <w:rsid w:val="00EE469F"/>
    <w:rsid w:val="00EE5004"/>
    <w:rsid w:val="00EE5E69"/>
    <w:rsid w:val="00EE668B"/>
    <w:rsid w:val="00EE690C"/>
    <w:rsid w:val="00EF0202"/>
    <w:rsid w:val="00EF09FB"/>
    <w:rsid w:val="00EF0DB2"/>
    <w:rsid w:val="00EF12E6"/>
    <w:rsid w:val="00EF1841"/>
    <w:rsid w:val="00EF1918"/>
    <w:rsid w:val="00EF28F0"/>
    <w:rsid w:val="00EF3F17"/>
    <w:rsid w:val="00EF4E55"/>
    <w:rsid w:val="00EF5171"/>
    <w:rsid w:val="00EF70A4"/>
    <w:rsid w:val="00F00846"/>
    <w:rsid w:val="00F0132C"/>
    <w:rsid w:val="00F01773"/>
    <w:rsid w:val="00F067D8"/>
    <w:rsid w:val="00F1085C"/>
    <w:rsid w:val="00F1133C"/>
    <w:rsid w:val="00F130E2"/>
    <w:rsid w:val="00F15B7F"/>
    <w:rsid w:val="00F168E4"/>
    <w:rsid w:val="00F175C9"/>
    <w:rsid w:val="00F17D16"/>
    <w:rsid w:val="00F20248"/>
    <w:rsid w:val="00F20AD9"/>
    <w:rsid w:val="00F20DBF"/>
    <w:rsid w:val="00F21361"/>
    <w:rsid w:val="00F21660"/>
    <w:rsid w:val="00F22286"/>
    <w:rsid w:val="00F23BA6"/>
    <w:rsid w:val="00F2428A"/>
    <w:rsid w:val="00F24404"/>
    <w:rsid w:val="00F24F22"/>
    <w:rsid w:val="00F25B9E"/>
    <w:rsid w:val="00F2625F"/>
    <w:rsid w:val="00F273F9"/>
    <w:rsid w:val="00F3047D"/>
    <w:rsid w:val="00F309F7"/>
    <w:rsid w:val="00F3212C"/>
    <w:rsid w:val="00F32655"/>
    <w:rsid w:val="00F32777"/>
    <w:rsid w:val="00F32B3D"/>
    <w:rsid w:val="00F32E4C"/>
    <w:rsid w:val="00F345B1"/>
    <w:rsid w:val="00F35FA3"/>
    <w:rsid w:val="00F3711B"/>
    <w:rsid w:val="00F40F74"/>
    <w:rsid w:val="00F43E01"/>
    <w:rsid w:val="00F43E34"/>
    <w:rsid w:val="00F462A0"/>
    <w:rsid w:val="00F46405"/>
    <w:rsid w:val="00F46D10"/>
    <w:rsid w:val="00F501FD"/>
    <w:rsid w:val="00F509FB"/>
    <w:rsid w:val="00F51B0D"/>
    <w:rsid w:val="00F538AB"/>
    <w:rsid w:val="00F54724"/>
    <w:rsid w:val="00F54C52"/>
    <w:rsid w:val="00F56DE7"/>
    <w:rsid w:val="00F56EE0"/>
    <w:rsid w:val="00F572FF"/>
    <w:rsid w:val="00F5760D"/>
    <w:rsid w:val="00F5760F"/>
    <w:rsid w:val="00F6119E"/>
    <w:rsid w:val="00F61AF1"/>
    <w:rsid w:val="00F631F5"/>
    <w:rsid w:val="00F658A9"/>
    <w:rsid w:val="00F67380"/>
    <w:rsid w:val="00F6738C"/>
    <w:rsid w:val="00F731B3"/>
    <w:rsid w:val="00F7325C"/>
    <w:rsid w:val="00F73A9B"/>
    <w:rsid w:val="00F73C06"/>
    <w:rsid w:val="00F74CF1"/>
    <w:rsid w:val="00F76989"/>
    <w:rsid w:val="00F7758A"/>
    <w:rsid w:val="00F77714"/>
    <w:rsid w:val="00F81B21"/>
    <w:rsid w:val="00F81F5A"/>
    <w:rsid w:val="00F84E5C"/>
    <w:rsid w:val="00F85427"/>
    <w:rsid w:val="00F858B3"/>
    <w:rsid w:val="00F85FEA"/>
    <w:rsid w:val="00F863A8"/>
    <w:rsid w:val="00F86D5D"/>
    <w:rsid w:val="00F87E4F"/>
    <w:rsid w:val="00F87F6E"/>
    <w:rsid w:val="00F9293C"/>
    <w:rsid w:val="00F941BB"/>
    <w:rsid w:val="00F94ACF"/>
    <w:rsid w:val="00F94F0C"/>
    <w:rsid w:val="00F95039"/>
    <w:rsid w:val="00F953D8"/>
    <w:rsid w:val="00F97D7E"/>
    <w:rsid w:val="00FA096D"/>
    <w:rsid w:val="00FA09D8"/>
    <w:rsid w:val="00FA1D99"/>
    <w:rsid w:val="00FA2862"/>
    <w:rsid w:val="00FA49D0"/>
    <w:rsid w:val="00FB2224"/>
    <w:rsid w:val="00FB27E7"/>
    <w:rsid w:val="00FB30DD"/>
    <w:rsid w:val="00FB31BD"/>
    <w:rsid w:val="00FB3CDE"/>
    <w:rsid w:val="00FB46BD"/>
    <w:rsid w:val="00FB4BBE"/>
    <w:rsid w:val="00FB6C85"/>
    <w:rsid w:val="00FC2340"/>
    <w:rsid w:val="00FC3B3A"/>
    <w:rsid w:val="00FC3B3B"/>
    <w:rsid w:val="00FC597F"/>
    <w:rsid w:val="00FC5CBE"/>
    <w:rsid w:val="00FC602B"/>
    <w:rsid w:val="00FC663D"/>
    <w:rsid w:val="00FC71AC"/>
    <w:rsid w:val="00FC7EC3"/>
    <w:rsid w:val="00FC7F46"/>
    <w:rsid w:val="00FD032B"/>
    <w:rsid w:val="00FD116A"/>
    <w:rsid w:val="00FD1D77"/>
    <w:rsid w:val="00FD1E62"/>
    <w:rsid w:val="00FD3810"/>
    <w:rsid w:val="00FD3FC5"/>
    <w:rsid w:val="00FD40CA"/>
    <w:rsid w:val="00FD4E4A"/>
    <w:rsid w:val="00FD51EE"/>
    <w:rsid w:val="00FE254D"/>
    <w:rsid w:val="00FE3AF3"/>
    <w:rsid w:val="00FE49EF"/>
    <w:rsid w:val="00FE6918"/>
    <w:rsid w:val="00FE6E21"/>
    <w:rsid w:val="00FF0011"/>
    <w:rsid w:val="00FF1A9D"/>
    <w:rsid w:val="00FF32AB"/>
    <w:rsid w:val="00FF4272"/>
    <w:rsid w:val="00FF4473"/>
    <w:rsid w:val="00FF4C21"/>
    <w:rsid w:val="00FF5297"/>
    <w:rsid w:val="00FF5549"/>
    <w:rsid w:val="00FF6AB3"/>
    <w:rsid w:val="00FF7822"/>
    <w:rsid w:val="1ADC359E"/>
    <w:rsid w:val="3E803D78"/>
    <w:rsid w:val="6F09BA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BB0EC1D"/>
  <w15:docId w15:val="{EC1A14F1-0788-40CB-93C2-CFC0864C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9F7"/>
    <w:rPr>
      <w:sz w:val="24"/>
      <w:szCs w:val="24"/>
      <w:lang w:val="en-US" w:eastAsia="en-US"/>
    </w:rPr>
  </w:style>
  <w:style w:type="paragraph" w:styleId="Heading1">
    <w:name w:val="heading 1"/>
    <w:basedOn w:val="Normal"/>
    <w:next w:val="Normal"/>
    <w:qFormat/>
    <w:pPr>
      <w:keepNext/>
      <w:outlineLvl w:val="0"/>
    </w:pPr>
    <w:rPr>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7938"/>
      </w:tabs>
    </w:pPr>
    <w:rPr>
      <w:sz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2E7DAC"/>
  </w:style>
  <w:style w:type="paragraph" w:customStyle="1" w:styleId="metainfo">
    <w:name w:val="metainfo"/>
    <w:basedOn w:val="Normal"/>
    <w:rsid w:val="00A33855"/>
    <w:pPr>
      <w:spacing w:before="100" w:beforeAutospacing="1" w:after="100" w:afterAutospacing="1"/>
    </w:pPr>
    <w:rPr>
      <w:lang w:val="en-GB" w:eastAsia="en-GB"/>
    </w:rPr>
  </w:style>
  <w:style w:type="character" w:customStyle="1" w:styleId="apple-converted-space">
    <w:name w:val="apple-converted-space"/>
    <w:rsid w:val="00C04615"/>
  </w:style>
  <w:style w:type="paragraph" w:styleId="NormalWeb">
    <w:name w:val="Normal (Web)"/>
    <w:basedOn w:val="Normal"/>
    <w:uiPriority w:val="99"/>
    <w:unhideWhenUsed/>
    <w:rsid w:val="003C146E"/>
    <w:pPr>
      <w:spacing w:before="100" w:beforeAutospacing="1" w:after="100" w:afterAutospacing="1"/>
    </w:pPr>
    <w:rPr>
      <w:rFonts w:eastAsia="Calibri"/>
      <w:lang w:val="en-GB" w:eastAsia="en-GB"/>
    </w:rPr>
  </w:style>
  <w:style w:type="paragraph" w:styleId="BodyTextIndent">
    <w:name w:val="Body Text Indent"/>
    <w:basedOn w:val="Normal"/>
    <w:link w:val="BodyTextIndentChar"/>
    <w:rsid w:val="00B54EAF"/>
    <w:pPr>
      <w:spacing w:after="120"/>
      <w:ind w:left="283"/>
    </w:pPr>
  </w:style>
  <w:style w:type="character" w:customStyle="1" w:styleId="BodyTextIndentChar">
    <w:name w:val="Body Text Indent Char"/>
    <w:link w:val="BodyTextIndent"/>
    <w:rsid w:val="00B54EAF"/>
    <w:rPr>
      <w:sz w:val="24"/>
      <w:szCs w:val="24"/>
      <w:lang w:val="en-US" w:eastAsia="en-US"/>
    </w:rPr>
  </w:style>
  <w:style w:type="paragraph" w:styleId="PlainText">
    <w:name w:val="Plain Text"/>
    <w:basedOn w:val="Normal"/>
    <w:link w:val="PlainTextChar"/>
    <w:uiPriority w:val="99"/>
    <w:unhideWhenUsed/>
    <w:rsid w:val="00054F78"/>
    <w:rPr>
      <w:rFonts w:eastAsia="Calibri"/>
      <w:szCs w:val="21"/>
    </w:rPr>
  </w:style>
  <w:style w:type="character" w:customStyle="1" w:styleId="PlainTextChar">
    <w:name w:val="Plain Text Char"/>
    <w:link w:val="PlainText"/>
    <w:uiPriority w:val="99"/>
    <w:rsid w:val="00054F78"/>
    <w:rPr>
      <w:rFonts w:eastAsia="Calibri"/>
      <w:sz w:val="24"/>
      <w:szCs w:val="21"/>
      <w:lang w:val="en-US" w:eastAsia="en-US"/>
    </w:rPr>
  </w:style>
  <w:style w:type="paragraph" w:styleId="TOCHeading">
    <w:name w:val="TOC Heading"/>
    <w:basedOn w:val="Heading1"/>
    <w:next w:val="Normal"/>
    <w:uiPriority w:val="39"/>
    <w:semiHidden/>
    <w:unhideWhenUsed/>
    <w:qFormat/>
    <w:rsid w:val="003D4CE0"/>
    <w:pPr>
      <w:keepLines/>
      <w:spacing w:before="480" w:line="276" w:lineRule="auto"/>
      <w:outlineLvl w:val="9"/>
    </w:pPr>
    <w:rPr>
      <w:rFonts w:ascii="Cambria" w:eastAsia="MS Gothic" w:hAnsi="Cambria"/>
      <w:bCs/>
      <w:color w:val="365F91"/>
      <w:sz w:val="28"/>
      <w:szCs w:val="28"/>
      <w:lang w:val="en-US" w:eastAsia="ja-JP"/>
    </w:rPr>
  </w:style>
  <w:style w:type="character" w:styleId="CommentReference">
    <w:name w:val="annotation reference"/>
    <w:rsid w:val="00C1378E"/>
    <w:rPr>
      <w:sz w:val="16"/>
      <w:szCs w:val="16"/>
    </w:rPr>
  </w:style>
  <w:style w:type="paragraph" w:styleId="CommentText">
    <w:name w:val="annotation text"/>
    <w:basedOn w:val="Normal"/>
    <w:link w:val="CommentTextChar"/>
    <w:rsid w:val="00C1378E"/>
    <w:rPr>
      <w:sz w:val="20"/>
      <w:szCs w:val="20"/>
    </w:rPr>
  </w:style>
  <w:style w:type="character" w:customStyle="1" w:styleId="CommentTextChar">
    <w:name w:val="Comment Text Char"/>
    <w:basedOn w:val="DefaultParagraphFont"/>
    <w:link w:val="CommentText"/>
    <w:rsid w:val="00C1378E"/>
  </w:style>
  <w:style w:type="paragraph" w:styleId="CommentSubject">
    <w:name w:val="annotation subject"/>
    <w:basedOn w:val="CommentText"/>
    <w:next w:val="CommentText"/>
    <w:link w:val="CommentSubjectChar"/>
    <w:rsid w:val="00C1378E"/>
    <w:rPr>
      <w:b/>
      <w:bCs/>
      <w:lang w:val="x-none" w:eastAsia="x-none"/>
    </w:rPr>
  </w:style>
  <w:style w:type="character" w:customStyle="1" w:styleId="CommentSubjectChar">
    <w:name w:val="Comment Subject Char"/>
    <w:link w:val="CommentSubject"/>
    <w:rsid w:val="00C1378E"/>
    <w:rPr>
      <w:b/>
      <w:bCs/>
    </w:rPr>
  </w:style>
  <w:style w:type="character" w:styleId="FollowedHyperlink">
    <w:name w:val="FollowedHyperlink"/>
    <w:rsid w:val="009D73B2"/>
    <w:rPr>
      <w:color w:val="800080"/>
      <w:u w:val="single"/>
    </w:rPr>
  </w:style>
  <w:style w:type="paragraph" w:styleId="NoSpacing">
    <w:name w:val="No Spacing"/>
    <w:uiPriority w:val="1"/>
    <w:qFormat/>
    <w:rsid w:val="00BC3362"/>
    <w:rPr>
      <w:rFonts w:ascii="Calibri" w:eastAsia="Calibri" w:hAnsi="Calibri"/>
      <w:sz w:val="22"/>
      <w:szCs w:val="22"/>
      <w:lang w:eastAsia="en-US"/>
    </w:rPr>
  </w:style>
  <w:style w:type="paragraph" w:styleId="ListParagraph">
    <w:name w:val="List Paragraph"/>
    <w:basedOn w:val="Normal"/>
    <w:uiPriority w:val="34"/>
    <w:qFormat/>
    <w:rsid w:val="00BC3362"/>
    <w:pPr>
      <w:spacing w:after="160" w:line="259"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033F7A"/>
    <w:rPr>
      <w:sz w:val="24"/>
      <w:szCs w:val="24"/>
      <w:lang w:val="en-US" w:eastAsia="en-US"/>
    </w:rPr>
  </w:style>
  <w:style w:type="character" w:styleId="Strong">
    <w:name w:val="Strong"/>
    <w:uiPriority w:val="22"/>
    <w:qFormat/>
    <w:rsid w:val="00FD1D77"/>
    <w:rPr>
      <w:b/>
      <w:bCs/>
    </w:rPr>
  </w:style>
  <w:style w:type="paragraph" w:customStyle="1" w:styleId="Standard">
    <w:name w:val="Standard"/>
    <w:rsid w:val="00C57450"/>
    <w:pPr>
      <w:widowControl w:val="0"/>
      <w:suppressAutoHyphens/>
      <w:autoSpaceDN w:val="0"/>
      <w:textAlignment w:val="baseline"/>
    </w:pPr>
    <w:rPr>
      <w:rFonts w:eastAsia="SimSun" w:cs="Arial"/>
      <w:kern w:val="3"/>
      <w:sz w:val="24"/>
      <w:szCs w:val="24"/>
      <w:lang w:eastAsia="zh-CN" w:bidi="hi-IN"/>
    </w:rPr>
  </w:style>
  <w:style w:type="table" w:customStyle="1" w:styleId="TableGrid1">
    <w:name w:val="Table Grid1"/>
    <w:basedOn w:val="TableNormal"/>
    <w:next w:val="TableGrid"/>
    <w:rsid w:val="0054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A3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0693">
      <w:bodyDiv w:val="1"/>
      <w:marLeft w:val="0"/>
      <w:marRight w:val="0"/>
      <w:marTop w:val="0"/>
      <w:marBottom w:val="0"/>
      <w:divBdr>
        <w:top w:val="none" w:sz="0" w:space="0" w:color="auto"/>
        <w:left w:val="none" w:sz="0" w:space="0" w:color="auto"/>
        <w:bottom w:val="none" w:sz="0" w:space="0" w:color="auto"/>
        <w:right w:val="none" w:sz="0" w:space="0" w:color="auto"/>
      </w:divBdr>
      <w:divsChild>
        <w:div w:id="841772867">
          <w:marLeft w:val="0"/>
          <w:marRight w:val="0"/>
          <w:marTop w:val="0"/>
          <w:marBottom w:val="0"/>
          <w:divBdr>
            <w:top w:val="none" w:sz="0" w:space="0" w:color="auto"/>
            <w:left w:val="none" w:sz="0" w:space="0" w:color="auto"/>
            <w:bottom w:val="none" w:sz="0" w:space="0" w:color="auto"/>
            <w:right w:val="none" w:sz="0" w:space="0" w:color="auto"/>
          </w:divBdr>
        </w:div>
        <w:div w:id="1946186122">
          <w:marLeft w:val="0"/>
          <w:marRight w:val="0"/>
          <w:marTop w:val="0"/>
          <w:marBottom w:val="0"/>
          <w:divBdr>
            <w:top w:val="none" w:sz="0" w:space="0" w:color="auto"/>
            <w:left w:val="none" w:sz="0" w:space="0" w:color="auto"/>
            <w:bottom w:val="none" w:sz="0" w:space="0" w:color="auto"/>
            <w:right w:val="none" w:sz="0" w:space="0" w:color="auto"/>
          </w:divBdr>
        </w:div>
        <w:div w:id="1436638151">
          <w:marLeft w:val="0"/>
          <w:marRight w:val="0"/>
          <w:marTop w:val="0"/>
          <w:marBottom w:val="0"/>
          <w:divBdr>
            <w:top w:val="none" w:sz="0" w:space="0" w:color="auto"/>
            <w:left w:val="none" w:sz="0" w:space="0" w:color="auto"/>
            <w:bottom w:val="none" w:sz="0" w:space="0" w:color="auto"/>
            <w:right w:val="none" w:sz="0" w:space="0" w:color="auto"/>
          </w:divBdr>
        </w:div>
        <w:div w:id="1995598763">
          <w:marLeft w:val="0"/>
          <w:marRight w:val="0"/>
          <w:marTop w:val="0"/>
          <w:marBottom w:val="0"/>
          <w:divBdr>
            <w:top w:val="none" w:sz="0" w:space="0" w:color="auto"/>
            <w:left w:val="none" w:sz="0" w:space="0" w:color="auto"/>
            <w:bottom w:val="none" w:sz="0" w:space="0" w:color="auto"/>
            <w:right w:val="none" w:sz="0" w:space="0" w:color="auto"/>
          </w:divBdr>
        </w:div>
        <w:div w:id="414714243">
          <w:marLeft w:val="0"/>
          <w:marRight w:val="0"/>
          <w:marTop w:val="0"/>
          <w:marBottom w:val="0"/>
          <w:divBdr>
            <w:top w:val="none" w:sz="0" w:space="0" w:color="auto"/>
            <w:left w:val="none" w:sz="0" w:space="0" w:color="auto"/>
            <w:bottom w:val="none" w:sz="0" w:space="0" w:color="auto"/>
            <w:right w:val="none" w:sz="0" w:space="0" w:color="auto"/>
          </w:divBdr>
        </w:div>
        <w:div w:id="2066177251">
          <w:marLeft w:val="0"/>
          <w:marRight w:val="0"/>
          <w:marTop w:val="0"/>
          <w:marBottom w:val="0"/>
          <w:divBdr>
            <w:top w:val="none" w:sz="0" w:space="0" w:color="auto"/>
            <w:left w:val="none" w:sz="0" w:space="0" w:color="auto"/>
            <w:bottom w:val="none" w:sz="0" w:space="0" w:color="auto"/>
            <w:right w:val="none" w:sz="0" w:space="0" w:color="auto"/>
          </w:divBdr>
        </w:div>
      </w:divsChild>
    </w:div>
    <w:div w:id="41833426">
      <w:bodyDiv w:val="1"/>
      <w:marLeft w:val="0"/>
      <w:marRight w:val="0"/>
      <w:marTop w:val="0"/>
      <w:marBottom w:val="0"/>
      <w:divBdr>
        <w:top w:val="none" w:sz="0" w:space="0" w:color="auto"/>
        <w:left w:val="none" w:sz="0" w:space="0" w:color="auto"/>
        <w:bottom w:val="none" w:sz="0" w:space="0" w:color="auto"/>
        <w:right w:val="none" w:sz="0" w:space="0" w:color="auto"/>
      </w:divBdr>
    </w:div>
    <w:div w:id="46147233">
      <w:bodyDiv w:val="1"/>
      <w:marLeft w:val="0"/>
      <w:marRight w:val="0"/>
      <w:marTop w:val="0"/>
      <w:marBottom w:val="0"/>
      <w:divBdr>
        <w:top w:val="none" w:sz="0" w:space="0" w:color="auto"/>
        <w:left w:val="none" w:sz="0" w:space="0" w:color="auto"/>
        <w:bottom w:val="none" w:sz="0" w:space="0" w:color="auto"/>
        <w:right w:val="none" w:sz="0" w:space="0" w:color="auto"/>
      </w:divBdr>
    </w:div>
    <w:div w:id="74059429">
      <w:bodyDiv w:val="1"/>
      <w:marLeft w:val="0"/>
      <w:marRight w:val="0"/>
      <w:marTop w:val="0"/>
      <w:marBottom w:val="0"/>
      <w:divBdr>
        <w:top w:val="none" w:sz="0" w:space="0" w:color="auto"/>
        <w:left w:val="none" w:sz="0" w:space="0" w:color="auto"/>
        <w:bottom w:val="none" w:sz="0" w:space="0" w:color="auto"/>
        <w:right w:val="none" w:sz="0" w:space="0" w:color="auto"/>
      </w:divBdr>
    </w:div>
    <w:div w:id="83503976">
      <w:bodyDiv w:val="1"/>
      <w:marLeft w:val="0"/>
      <w:marRight w:val="0"/>
      <w:marTop w:val="0"/>
      <w:marBottom w:val="0"/>
      <w:divBdr>
        <w:top w:val="none" w:sz="0" w:space="0" w:color="auto"/>
        <w:left w:val="none" w:sz="0" w:space="0" w:color="auto"/>
        <w:bottom w:val="none" w:sz="0" w:space="0" w:color="auto"/>
        <w:right w:val="none" w:sz="0" w:space="0" w:color="auto"/>
      </w:divBdr>
    </w:div>
    <w:div w:id="120660298">
      <w:bodyDiv w:val="1"/>
      <w:marLeft w:val="0"/>
      <w:marRight w:val="0"/>
      <w:marTop w:val="0"/>
      <w:marBottom w:val="0"/>
      <w:divBdr>
        <w:top w:val="none" w:sz="0" w:space="0" w:color="auto"/>
        <w:left w:val="none" w:sz="0" w:space="0" w:color="auto"/>
        <w:bottom w:val="none" w:sz="0" w:space="0" w:color="auto"/>
        <w:right w:val="none" w:sz="0" w:space="0" w:color="auto"/>
      </w:divBdr>
    </w:div>
    <w:div w:id="150678886">
      <w:bodyDiv w:val="1"/>
      <w:marLeft w:val="0"/>
      <w:marRight w:val="0"/>
      <w:marTop w:val="0"/>
      <w:marBottom w:val="0"/>
      <w:divBdr>
        <w:top w:val="none" w:sz="0" w:space="0" w:color="auto"/>
        <w:left w:val="none" w:sz="0" w:space="0" w:color="auto"/>
        <w:bottom w:val="none" w:sz="0" w:space="0" w:color="auto"/>
        <w:right w:val="none" w:sz="0" w:space="0" w:color="auto"/>
      </w:divBdr>
    </w:div>
    <w:div w:id="170879808">
      <w:bodyDiv w:val="1"/>
      <w:marLeft w:val="0"/>
      <w:marRight w:val="0"/>
      <w:marTop w:val="0"/>
      <w:marBottom w:val="0"/>
      <w:divBdr>
        <w:top w:val="none" w:sz="0" w:space="0" w:color="auto"/>
        <w:left w:val="none" w:sz="0" w:space="0" w:color="auto"/>
        <w:bottom w:val="none" w:sz="0" w:space="0" w:color="auto"/>
        <w:right w:val="none" w:sz="0" w:space="0" w:color="auto"/>
      </w:divBdr>
    </w:div>
    <w:div w:id="181944240">
      <w:bodyDiv w:val="1"/>
      <w:marLeft w:val="0"/>
      <w:marRight w:val="0"/>
      <w:marTop w:val="0"/>
      <w:marBottom w:val="0"/>
      <w:divBdr>
        <w:top w:val="none" w:sz="0" w:space="0" w:color="auto"/>
        <w:left w:val="none" w:sz="0" w:space="0" w:color="auto"/>
        <w:bottom w:val="none" w:sz="0" w:space="0" w:color="auto"/>
        <w:right w:val="none" w:sz="0" w:space="0" w:color="auto"/>
      </w:divBdr>
    </w:div>
    <w:div w:id="193494803">
      <w:bodyDiv w:val="1"/>
      <w:marLeft w:val="0"/>
      <w:marRight w:val="0"/>
      <w:marTop w:val="0"/>
      <w:marBottom w:val="0"/>
      <w:divBdr>
        <w:top w:val="none" w:sz="0" w:space="0" w:color="auto"/>
        <w:left w:val="none" w:sz="0" w:space="0" w:color="auto"/>
        <w:bottom w:val="none" w:sz="0" w:space="0" w:color="auto"/>
        <w:right w:val="none" w:sz="0" w:space="0" w:color="auto"/>
      </w:divBdr>
    </w:div>
    <w:div w:id="195968863">
      <w:bodyDiv w:val="1"/>
      <w:marLeft w:val="0"/>
      <w:marRight w:val="0"/>
      <w:marTop w:val="0"/>
      <w:marBottom w:val="0"/>
      <w:divBdr>
        <w:top w:val="none" w:sz="0" w:space="0" w:color="auto"/>
        <w:left w:val="none" w:sz="0" w:space="0" w:color="auto"/>
        <w:bottom w:val="none" w:sz="0" w:space="0" w:color="auto"/>
        <w:right w:val="none" w:sz="0" w:space="0" w:color="auto"/>
      </w:divBdr>
    </w:div>
    <w:div w:id="216749816">
      <w:bodyDiv w:val="1"/>
      <w:marLeft w:val="0"/>
      <w:marRight w:val="0"/>
      <w:marTop w:val="0"/>
      <w:marBottom w:val="0"/>
      <w:divBdr>
        <w:top w:val="none" w:sz="0" w:space="0" w:color="auto"/>
        <w:left w:val="none" w:sz="0" w:space="0" w:color="auto"/>
        <w:bottom w:val="none" w:sz="0" w:space="0" w:color="auto"/>
        <w:right w:val="none" w:sz="0" w:space="0" w:color="auto"/>
      </w:divBdr>
    </w:div>
    <w:div w:id="268003789">
      <w:bodyDiv w:val="1"/>
      <w:marLeft w:val="0"/>
      <w:marRight w:val="0"/>
      <w:marTop w:val="0"/>
      <w:marBottom w:val="0"/>
      <w:divBdr>
        <w:top w:val="none" w:sz="0" w:space="0" w:color="auto"/>
        <w:left w:val="none" w:sz="0" w:space="0" w:color="auto"/>
        <w:bottom w:val="none" w:sz="0" w:space="0" w:color="auto"/>
        <w:right w:val="none" w:sz="0" w:space="0" w:color="auto"/>
      </w:divBdr>
    </w:div>
    <w:div w:id="297341721">
      <w:bodyDiv w:val="1"/>
      <w:marLeft w:val="0"/>
      <w:marRight w:val="0"/>
      <w:marTop w:val="0"/>
      <w:marBottom w:val="0"/>
      <w:divBdr>
        <w:top w:val="none" w:sz="0" w:space="0" w:color="auto"/>
        <w:left w:val="none" w:sz="0" w:space="0" w:color="auto"/>
        <w:bottom w:val="none" w:sz="0" w:space="0" w:color="auto"/>
        <w:right w:val="none" w:sz="0" w:space="0" w:color="auto"/>
      </w:divBdr>
    </w:div>
    <w:div w:id="319499976">
      <w:bodyDiv w:val="1"/>
      <w:marLeft w:val="0"/>
      <w:marRight w:val="0"/>
      <w:marTop w:val="0"/>
      <w:marBottom w:val="0"/>
      <w:divBdr>
        <w:top w:val="none" w:sz="0" w:space="0" w:color="auto"/>
        <w:left w:val="none" w:sz="0" w:space="0" w:color="auto"/>
        <w:bottom w:val="none" w:sz="0" w:space="0" w:color="auto"/>
        <w:right w:val="none" w:sz="0" w:space="0" w:color="auto"/>
      </w:divBdr>
    </w:div>
    <w:div w:id="359547338">
      <w:bodyDiv w:val="1"/>
      <w:marLeft w:val="0"/>
      <w:marRight w:val="0"/>
      <w:marTop w:val="0"/>
      <w:marBottom w:val="0"/>
      <w:divBdr>
        <w:top w:val="none" w:sz="0" w:space="0" w:color="auto"/>
        <w:left w:val="none" w:sz="0" w:space="0" w:color="auto"/>
        <w:bottom w:val="none" w:sz="0" w:space="0" w:color="auto"/>
        <w:right w:val="none" w:sz="0" w:space="0" w:color="auto"/>
      </w:divBdr>
      <w:divsChild>
        <w:div w:id="1417943674">
          <w:marLeft w:val="0"/>
          <w:marRight w:val="0"/>
          <w:marTop w:val="0"/>
          <w:marBottom w:val="0"/>
          <w:divBdr>
            <w:top w:val="none" w:sz="0" w:space="0" w:color="auto"/>
            <w:left w:val="none" w:sz="0" w:space="0" w:color="auto"/>
            <w:bottom w:val="none" w:sz="0" w:space="0" w:color="auto"/>
            <w:right w:val="none" w:sz="0" w:space="0" w:color="auto"/>
          </w:divBdr>
        </w:div>
        <w:div w:id="1035468849">
          <w:marLeft w:val="0"/>
          <w:marRight w:val="0"/>
          <w:marTop w:val="0"/>
          <w:marBottom w:val="0"/>
          <w:divBdr>
            <w:top w:val="none" w:sz="0" w:space="0" w:color="auto"/>
            <w:left w:val="none" w:sz="0" w:space="0" w:color="auto"/>
            <w:bottom w:val="none" w:sz="0" w:space="0" w:color="auto"/>
            <w:right w:val="none" w:sz="0" w:space="0" w:color="auto"/>
          </w:divBdr>
        </w:div>
        <w:div w:id="1705791546">
          <w:marLeft w:val="0"/>
          <w:marRight w:val="0"/>
          <w:marTop w:val="0"/>
          <w:marBottom w:val="0"/>
          <w:divBdr>
            <w:top w:val="none" w:sz="0" w:space="0" w:color="auto"/>
            <w:left w:val="none" w:sz="0" w:space="0" w:color="auto"/>
            <w:bottom w:val="none" w:sz="0" w:space="0" w:color="auto"/>
            <w:right w:val="none" w:sz="0" w:space="0" w:color="auto"/>
          </w:divBdr>
        </w:div>
        <w:div w:id="833105266">
          <w:marLeft w:val="0"/>
          <w:marRight w:val="0"/>
          <w:marTop w:val="0"/>
          <w:marBottom w:val="0"/>
          <w:divBdr>
            <w:top w:val="none" w:sz="0" w:space="0" w:color="auto"/>
            <w:left w:val="none" w:sz="0" w:space="0" w:color="auto"/>
            <w:bottom w:val="none" w:sz="0" w:space="0" w:color="auto"/>
            <w:right w:val="none" w:sz="0" w:space="0" w:color="auto"/>
          </w:divBdr>
          <w:divsChild>
            <w:div w:id="672681536">
              <w:marLeft w:val="0"/>
              <w:marRight w:val="0"/>
              <w:marTop w:val="0"/>
              <w:marBottom w:val="0"/>
              <w:divBdr>
                <w:top w:val="none" w:sz="0" w:space="0" w:color="auto"/>
                <w:left w:val="none" w:sz="0" w:space="0" w:color="auto"/>
                <w:bottom w:val="none" w:sz="0" w:space="0" w:color="auto"/>
                <w:right w:val="none" w:sz="0" w:space="0" w:color="auto"/>
              </w:divBdr>
            </w:div>
            <w:div w:id="205291140">
              <w:marLeft w:val="0"/>
              <w:marRight w:val="0"/>
              <w:marTop w:val="0"/>
              <w:marBottom w:val="0"/>
              <w:divBdr>
                <w:top w:val="none" w:sz="0" w:space="0" w:color="auto"/>
                <w:left w:val="none" w:sz="0" w:space="0" w:color="auto"/>
                <w:bottom w:val="none" w:sz="0" w:space="0" w:color="auto"/>
                <w:right w:val="none" w:sz="0" w:space="0" w:color="auto"/>
              </w:divBdr>
            </w:div>
          </w:divsChild>
        </w:div>
        <w:div w:id="265425944">
          <w:marLeft w:val="0"/>
          <w:marRight w:val="0"/>
          <w:marTop w:val="0"/>
          <w:marBottom w:val="0"/>
          <w:divBdr>
            <w:top w:val="none" w:sz="0" w:space="0" w:color="auto"/>
            <w:left w:val="none" w:sz="0" w:space="0" w:color="auto"/>
            <w:bottom w:val="none" w:sz="0" w:space="0" w:color="auto"/>
            <w:right w:val="none" w:sz="0" w:space="0" w:color="auto"/>
          </w:divBdr>
        </w:div>
        <w:div w:id="1938252560">
          <w:marLeft w:val="0"/>
          <w:marRight w:val="0"/>
          <w:marTop w:val="0"/>
          <w:marBottom w:val="0"/>
          <w:divBdr>
            <w:top w:val="none" w:sz="0" w:space="0" w:color="auto"/>
            <w:left w:val="none" w:sz="0" w:space="0" w:color="auto"/>
            <w:bottom w:val="none" w:sz="0" w:space="0" w:color="auto"/>
            <w:right w:val="none" w:sz="0" w:space="0" w:color="auto"/>
          </w:divBdr>
        </w:div>
      </w:divsChild>
    </w:div>
    <w:div w:id="391202008">
      <w:bodyDiv w:val="1"/>
      <w:marLeft w:val="0"/>
      <w:marRight w:val="0"/>
      <w:marTop w:val="0"/>
      <w:marBottom w:val="0"/>
      <w:divBdr>
        <w:top w:val="none" w:sz="0" w:space="0" w:color="auto"/>
        <w:left w:val="none" w:sz="0" w:space="0" w:color="auto"/>
        <w:bottom w:val="none" w:sz="0" w:space="0" w:color="auto"/>
        <w:right w:val="none" w:sz="0" w:space="0" w:color="auto"/>
      </w:divBdr>
    </w:div>
    <w:div w:id="400832757">
      <w:bodyDiv w:val="1"/>
      <w:marLeft w:val="0"/>
      <w:marRight w:val="0"/>
      <w:marTop w:val="0"/>
      <w:marBottom w:val="0"/>
      <w:divBdr>
        <w:top w:val="none" w:sz="0" w:space="0" w:color="auto"/>
        <w:left w:val="none" w:sz="0" w:space="0" w:color="auto"/>
        <w:bottom w:val="none" w:sz="0" w:space="0" w:color="auto"/>
        <w:right w:val="none" w:sz="0" w:space="0" w:color="auto"/>
      </w:divBdr>
    </w:div>
    <w:div w:id="462961564">
      <w:bodyDiv w:val="1"/>
      <w:marLeft w:val="0"/>
      <w:marRight w:val="0"/>
      <w:marTop w:val="0"/>
      <w:marBottom w:val="0"/>
      <w:divBdr>
        <w:top w:val="none" w:sz="0" w:space="0" w:color="auto"/>
        <w:left w:val="none" w:sz="0" w:space="0" w:color="auto"/>
        <w:bottom w:val="none" w:sz="0" w:space="0" w:color="auto"/>
        <w:right w:val="none" w:sz="0" w:space="0" w:color="auto"/>
      </w:divBdr>
      <w:divsChild>
        <w:div w:id="1668249582">
          <w:marLeft w:val="0"/>
          <w:marRight w:val="0"/>
          <w:marTop w:val="0"/>
          <w:marBottom w:val="0"/>
          <w:divBdr>
            <w:top w:val="none" w:sz="0" w:space="0" w:color="auto"/>
            <w:left w:val="none" w:sz="0" w:space="0" w:color="auto"/>
            <w:bottom w:val="none" w:sz="0" w:space="0" w:color="auto"/>
            <w:right w:val="none" w:sz="0" w:space="0" w:color="auto"/>
          </w:divBdr>
        </w:div>
        <w:div w:id="379745090">
          <w:marLeft w:val="0"/>
          <w:marRight w:val="0"/>
          <w:marTop w:val="0"/>
          <w:marBottom w:val="0"/>
          <w:divBdr>
            <w:top w:val="none" w:sz="0" w:space="0" w:color="auto"/>
            <w:left w:val="none" w:sz="0" w:space="0" w:color="auto"/>
            <w:bottom w:val="none" w:sz="0" w:space="0" w:color="auto"/>
            <w:right w:val="none" w:sz="0" w:space="0" w:color="auto"/>
          </w:divBdr>
        </w:div>
        <w:div w:id="1371489616">
          <w:marLeft w:val="0"/>
          <w:marRight w:val="0"/>
          <w:marTop w:val="0"/>
          <w:marBottom w:val="0"/>
          <w:divBdr>
            <w:top w:val="none" w:sz="0" w:space="0" w:color="auto"/>
            <w:left w:val="none" w:sz="0" w:space="0" w:color="auto"/>
            <w:bottom w:val="none" w:sz="0" w:space="0" w:color="auto"/>
            <w:right w:val="none" w:sz="0" w:space="0" w:color="auto"/>
          </w:divBdr>
        </w:div>
        <w:div w:id="630790804">
          <w:marLeft w:val="0"/>
          <w:marRight w:val="0"/>
          <w:marTop w:val="0"/>
          <w:marBottom w:val="0"/>
          <w:divBdr>
            <w:top w:val="none" w:sz="0" w:space="0" w:color="auto"/>
            <w:left w:val="none" w:sz="0" w:space="0" w:color="auto"/>
            <w:bottom w:val="none" w:sz="0" w:space="0" w:color="auto"/>
            <w:right w:val="none" w:sz="0" w:space="0" w:color="auto"/>
          </w:divBdr>
        </w:div>
        <w:div w:id="762452371">
          <w:marLeft w:val="0"/>
          <w:marRight w:val="0"/>
          <w:marTop w:val="0"/>
          <w:marBottom w:val="0"/>
          <w:divBdr>
            <w:top w:val="none" w:sz="0" w:space="0" w:color="auto"/>
            <w:left w:val="none" w:sz="0" w:space="0" w:color="auto"/>
            <w:bottom w:val="none" w:sz="0" w:space="0" w:color="auto"/>
            <w:right w:val="none" w:sz="0" w:space="0" w:color="auto"/>
          </w:divBdr>
        </w:div>
        <w:div w:id="830604510">
          <w:marLeft w:val="0"/>
          <w:marRight w:val="0"/>
          <w:marTop w:val="0"/>
          <w:marBottom w:val="0"/>
          <w:divBdr>
            <w:top w:val="none" w:sz="0" w:space="0" w:color="auto"/>
            <w:left w:val="none" w:sz="0" w:space="0" w:color="auto"/>
            <w:bottom w:val="none" w:sz="0" w:space="0" w:color="auto"/>
            <w:right w:val="none" w:sz="0" w:space="0" w:color="auto"/>
          </w:divBdr>
        </w:div>
        <w:div w:id="1205677327">
          <w:marLeft w:val="0"/>
          <w:marRight w:val="0"/>
          <w:marTop w:val="0"/>
          <w:marBottom w:val="0"/>
          <w:divBdr>
            <w:top w:val="none" w:sz="0" w:space="0" w:color="auto"/>
            <w:left w:val="none" w:sz="0" w:space="0" w:color="auto"/>
            <w:bottom w:val="none" w:sz="0" w:space="0" w:color="auto"/>
            <w:right w:val="none" w:sz="0" w:space="0" w:color="auto"/>
          </w:divBdr>
        </w:div>
        <w:div w:id="813523743">
          <w:marLeft w:val="0"/>
          <w:marRight w:val="0"/>
          <w:marTop w:val="0"/>
          <w:marBottom w:val="0"/>
          <w:divBdr>
            <w:top w:val="none" w:sz="0" w:space="0" w:color="auto"/>
            <w:left w:val="none" w:sz="0" w:space="0" w:color="auto"/>
            <w:bottom w:val="none" w:sz="0" w:space="0" w:color="auto"/>
            <w:right w:val="none" w:sz="0" w:space="0" w:color="auto"/>
          </w:divBdr>
        </w:div>
        <w:div w:id="1050764363">
          <w:marLeft w:val="0"/>
          <w:marRight w:val="0"/>
          <w:marTop w:val="0"/>
          <w:marBottom w:val="0"/>
          <w:divBdr>
            <w:top w:val="none" w:sz="0" w:space="0" w:color="auto"/>
            <w:left w:val="none" w:sz="0" w:space="0" w:color="auto"/>
            <w:bottom w:val="none" w:sz="0" w:space="0" w:color="auto"/>
            <w:right w:val="none" w:sz="0" w:space="0" w:color="auto"/>
          </w:divBdr>
        </w:div>
        <w:div w:id="830027782">
          <w:marLeft w:val="0"/>
          <w:marRight w:val="0"/>
          <w:marTop w:val="0"/>
          <w:marBottom w:val="0"/>
          <w:divBdr>
            <w:top w:val="none" w:sz="0" w:space="0" w:color="auto"/>
            <w:left w:val="none" w:sz="0" w:space="0" w:color="auto"/>
            <w:bottom w:val="none" w:sz="0" w:space="0" w:color="auto"/>
            <w:right w:val="none" w:sz="0" w:space="0" w:color="auto"/>
          </w:divBdr>
        </w:div>
        <w:div w:id="1640964213">
          <w:marLeft w:val="0"/>
          <w:marRight w:val="0"/>
          <w:marTop w:val="0"/>
          <w:marBottom w:val="0"/>
          <w:divBdr>
            <w:top w:val="none" w:sz="0" w:space="0" w:color="auto"/>
            <w:left w:val="none" w:sz="0" w:space="0" w:color="auto"/>
            <w:bottom w:val="none" w:sz="0" w:space="0" w:color="auto"/>
            <w:right w:val="none" w:sz="0" w:space="0" w:color="auto"/>
          </w:divBdr>
        </w:div>
        <w:div w:id="926424480">
          <w:marLeft w:val="0"/>
          <w:marRight w:val="0"/>
          <w:marTop w:val="0"/>
          <w:marBottom w:val="0"/>
          <w:divBdr>
            <w:top w:val="none" w:sz="0" w:space="0" w:color="auto"/>
            <w:left w:val="none" w:sz="0" w:space="0" w:color="auto"/>
            <w:bottom w:val="none" w:sz="0" w:space="0" w:color="auto"/>
            <w:right w:val="none" w:sz="0" w:space="0" w:color="auto"/>
          </w:divBdr>
        </w:div>
        <w:div w:id="407189651">
          <w:marLeft w:val="0"/>
          <w:marRight w:val="0"/>
          <w:marTop w:val="0"/>
          <w:marBottom w:val="0"/>
          <w:divBdr>
            <w:top w:val="none" w:sz="0" w:space="0" w:color="auto"/>
            <w:left w:val="none" w:sz="0" w:space="0" w:color="auto"/>
            <w:bottom w:val="none" w:sz="0" w:space="0" w:color="auto"/>
            <w:right w:val="none" w:sz="0" w:space="0" w:color="auto"/>
          </w:divBdr>
        </w:div>
        <w:div w:id="1759866254">
          <w:marLeft w:val="0"/>
          <w:marRight w:val="0"/>
          <w:marTop w:val="0"/>
          <w:marBottom w:val="0"/>
          <w:divBdr>
            <w:top w:val="none" w:sz="0" w:space="0" w:color="auto"/>
            <w:left w:val="none" w:sz="0" w:space="0" w:color="auto"/>
            <w:bottom w:val="none" w:sz="0" w:space="0" w:color="auto"/>
            <w:right w:val="none" w:sz="0" w:space="0" w:color="auto"/>
          </w:divBdr>
        </w:div>
        <w:div w:id="375546105">
          <w:marLeft w:val="0"/>
          <w:marRight w:val="0"/>
          <w:marTop w:val="0"/>
          <w:marBottom w:val="0"/>
          <w:divBdr>
            <w:top w:val="none" w:sz="0" w:space="0" w:color="auto"/>
            <w:left w:val="none" w:sz="0" w:space="0" w:color="auto"/>
            <w:bottom w:val="none" w:sz="0" w:space="0" w:color="auto"/>
            <w:right w:val="none" w:sz="0" w:space="0" w:color="auto"/>
          </w:divBdr>
          <w:divsChild>
            <w:div w:id="2079551388">
              <w:marLeft w:val="0"/>
              <w:marRight w:val="0"/>
              <w:marTop w:val="0"/>
              <w:marBottom w:val="0"/>
              <w:divBdr>
                <w:top w:val="none" w:sz="0" w:space="0" w:color="auto"/>
                <w:left w:val="none" w:sz="0" w:space="0" w:color="auto"/>
                <w:bottom w:val="none" w:sz="0" w:space="0" w:color="auto"/>
                <w:right w:val="none" w:sz="0" w:space="0" w:color="auto"/>
              </w:divBdr>
            </w:div>
            <w:div w:id="1475872309">
              <w:marLeft w:val="0"/>
              <w:marRight w:val="0"/>
              <w:marTop w:val="0"/>
              <w:marBottom w:val="0"/>
              <w:divBdr>
                <w:top w:val="none" w:sz="0" w:space="0" w:color="auto"/>
                <w:left w:val="none" w:sz="0" w:space="0" w:color="auto"/>
                <w:bottom w:val="none" w:sz="0" w:space="0" w:color="auto"/>
                <w:right w:val="none" w:sz="0" w:space="0" w:color="auto"/>
              </w:divBdr>
            </w:div>
            <w:div w:id="636957552">
              <w:marLeft w:val="0"/>
              <w:marRight w:val="0"/>
              <w:marTop w:val="0"/>
              <w:marBottom w:val="0"/>
              <w:divBdr>
                <w:top w:val="none" w:sz="0" w:space="0" w:color="auto"/>
                <w:left w:val="none" w:sz="0" w:space="0" w:color="auto"/>
                <w:bottom w:val="none" w:sz="0" w:space="0" w:color="auto"/>
                <w:right w:val="none" w:sz="0" w:space="0" w:color="auto"/>
              </w:divBdr>
            </w:div>
            <w:div w:id="2042510090">
              <w:marLeft w:val="0"/>
              <w:marRight w:val="0"/>
              <w:marTop w:val="0"/>
              <w:marBottom w:val="0"/>
              <w:divBdr>
                <w:top w:val="none" w:sz="0" w:space="0" w:color="auto"/>
                <w:left w:val="none" w:sz="0" w:space="0" w:color="auto"/>
                <w:bottom w:val="none" w:sz="0" w:space="0" w:color="auto"/>
                <w:right w:val="none" w:sz="0" w:space="0" w:color="auto"/>
              </w:divBdr>
            </w:div>
            <w:div w:id="2111587929">
              <w:marLeft w:val="0"/>
              <w:marRight w:val="0"/>
              <w:marTop w:val="0"/>
              <w:marBottom w:val="0"/>
              <w:divBdr>
                <w:top w:val="none" w:sz="0" w:space="0" w:color="auto"/>
                <w:left w:val="none" w:sz="0" w:space="0" w:color="auto"/>
                <w:bottom w:val="none" w:sz="0" w:space="0" w:color="auto"/>
                <w:right w:val="none" w:sz="0" w:space="0" w:color="auto"/>
              </w:divBdr>
            </w:div>
            <w:div w:id="1828354811">
              <w:marLeft w:val="0"/>
              <w:marRight w:val="0"/>
              <w:marTop w:val="0"/>
              <w:marBottom w:val="0"/>
              <w:divBdr>
                <w:top w:val="none" w:sz="0" w:space="0" w:color="auto"/>
                <w:left w:val="none" w:sz="0" w:space="0" w:color="auto"/>
                <w:bottom w:val="none" w:sz="0" w:space="0" w:color="auto"/>
                <w:right w:val="none" w:sz="0" w:space="0" w:color="auto"/>
              </w:divBdr>
            </w:div>
            <w:div w:id="741760657">
              <w:marLeft w:val="0"/>
              <w:marRight w:val="0"/>
              <w:marTop w:val="0"/>
              <w:marBottom w:val="0"/>
              <w:divBdr>
                <w:top w:val="none" w:sz="0" w:space="0" w:color="auto"/>
                <w:left w:val="none" w:sz="0" w:space="0" w:color="auto"/>
                <w:bottom w:val="none" w:sz="0" w:space="0" w:color="auto"/>
                <w:right w:val="none" w:sz="0" w:space="0" w:color="auto"/>
              </w:divBdr>
              <w:divsChild>
                <w:div w:id="248731861">
                  <w:marLeft w:val="0"/>
                  <w:marRight w:val="0"/>
                  <w:marTop w:val="0"/>
                  <w:marBottom w:val="0"/>
                  <w:divBdr>
                    <w:top w:val="none" w:sz="0" w:space="0" w:color="auto"/>
                    <w:left w:val="none" w:sz="0" w:space="0" w:color="auto"/>
                    <w:bottom w:val="none" w:sz="0" w:space="0" w:color="auto"/>
                    <w:right w:val="none" w:sz="0" w:space="0" w:color="auto"/>
                  </w:divBdr>
                </w:div>
                <w:div w:id="397021059">
                  <w:marLeft w:val="0"/>
                  <w:marRight w:val="0"/>
                  <w:marTop w:val="0"/>
                  <w:marBottom w:val="0"/>
                  <w:divBdr>
                    <w:top w:val="none" w:sz="0" w:space="0" w:color="auto"/>
                    <w:left w:val="none" w:sz="0" w:space="0" w:color="auto"/>
                    <w:bottom w:val="none" w:sz="0" w:space="0" w:color="auto"/>
                    <w:right w:val="none" w:sz="0" w:space="0" w:color="auto"/>
                  </w:divBdr>
                </w:div>
                <w:div w:id="723211463">
                  <w:marLeft w:val="0"/>
                  <w:marRight w:val="0"/>
                  <w:marTop w:val="0"/>
                  <w:marBottom w:val="0"/>
                  <w:divBdr>
                    <w:top w:val="none" w:sz="0" w:space="0" w:color="auto"/>
                    <w:left w:val="none" w:sz="0" w:space="0" w:color="auto"/>
                    <w:bottom w:val="none" w:sz="0" w:space="0" w:color="auto"/>
                    <w:right w:val="none" w:sz="0" w:space="0" w:color="auto"/>
                  </w:divBdr>
                </w:div>
                <w:div w:id="805050176">
                  <w:marLeft w:val="0"/>
                  <w:marRight w:val="0"/>
                  <w:marTop w:val="0"/>
                  <w:marBottom w:val="0"/>
                  <w:divBdr>
                    <w:top w:val="none" w:sz="0" w:space="0" w:color="auto"/>
                    <w:left w:val="none" w:sz="0" w:space="0" w:color="auto"/>
                    <w:bottom w:val="none" w:sz="0" w:space="0" w:color="auto"/>
                    <w:right w:val="none" w:sz="0" w:space="0" w:color="auto"/>
                  </w:divBdr>
                </w:div>
                <w:div w:id="2051031479">
                  <w:marLeft w:val="0"/>
                  <w:marRight w:val="0"/>
                  <w:marTop w:val="0"/>
                  <w:marBottom w:val="0"/>
                  <w:divBdr>
                    <w:top w:val="none" w:sz="0" w:space="0" w:color="auto"/>
                    <w:left w:val="none" w:sz="0" w:space="0" w:color="auto"/>
                    <w:bottom w:val="none" w:sz="0" w:space="0" w:color="auto"/>
                    <w:right w:val="none" w:sz="0" w:space="0" w:color="auto"/>
                  </w:divBdr>
                </w:div>
                <w:div w:id="711927220">
                  <w:marLeft w:val="0"/>
                  <w:marRight w:val="0"/>
                  <w:marTop w:val="0"/>
                  <w:marBottom w:val="0"/>
                  <w:divBdr>
                    <w:top w:val="none" w:sz="0" w:space="0" w:color="auto"/>
                    <w:left w:val="none" w:sz="0" w:space="0" w:color="auto"/>
                    <w:bottom w:val="none" w:sz="0" w:space="0" w:color="auto"/>
                    <w:right w:val="none" w:sz="0" w:space="0" w:color="auto"/>
                  </w:divBdr>
                </w:div>
                <w:div w:id="1939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1144">
          <w:marLeft w:val="0"/>
          <w:marRight w:val="0"/>
          <w:marTop w:val="0"/>
          <w:marBottom w:val="0"/>
          <w:divBdr>
            <w:top w:val="none" w:sz="0" w:space="0" w:color="auto"/>
            <w:left w:val="none" w:sz="0" w:space="0" w:color="auto"/>
            <w:bottom w:val="none" w:sz="0" w:space="0" w:color="auto"/>
            <w:right w:val="none" w:sz="0" w:space="0" w:color="auto"/>
          </w:divBdr>
        </w:div>
        <w:div w:id="1683817831">
          <w:marLeft w:val="0"/>
          <w:marRight w:val="0"/>
          <w:marTop w:val="0"/>
          <w:marBottom w:val="0"/>
          <w:divBdr>
            <w:top w:val="none" w:sz="0" w:space="0" w:color="auto"/>
            <w:left w:val="none" w:sz="0" w:space="0" w:color="auto"/>
            <w:bottom w:val="none" w:sz="0" w:space="0" w:color="auto"/>
            <w:right w:val="none" w:sz="0" w:space="0" w:color="auto"/>
          </w:divBdr>
        </w:div>
        <w:div w:id="1121336727">
          <w:marLeft w:val="0"/>
          <w:marRight w:val="0"/>
          <w:marTop w:val="0"/>
          <w:marBottom w:val="0"/>
          <w:divBdr>
            <w:top w:val="none" w:sz="0" w:space="0" w:color="auto"/>
            <w:left w:val="none" w:sz="0" w:space="0" w:color="auto"/>
            <w:bottom w:val="none" w:sz="0" w:space="0" w:color="auto"/>
            <w:right w:val="none" w:sz="0" w:space="0" w:color="auto"/>
          </w:divBdr>
        </w:div>
        <w:div w:id="1991248399">
          <w:marLeft w:val="0"/>
          <w:marRight w:val="0"/>
          <w:marTop w:val="0"/>
          <w:marBottom w:val="0"/>
          <w:divBdr>
            <w:top w:val="none" w:sz="0" w:space="0" w:color="auto"/>
            <w:left w:val="none" w:sz="0" w:space="0" w:color="auto"/>
            <w:bottom w:val="none" w:sz="0" w:space="0" w:color="auto"/>
            <w:right w:val="none" w:sz="0" w:space="0" w:color="auto"/>
          </w:divBdr>
        </w:div>
        <w:div w:id="1557471448">
          <w:marLeft w:val="0"/>
          <w:marRight w:val="0"/>
          <w:marTop w:val="0"/>
          <w:marBottom w:val="0"/>
          <w:divBdr>
            <w:top w:val="none" w:sz="0" w:space="0" w:color="auto"/>
            <w:left w:val="none" w:sz="0" w:space="0" w:color="auto"/>
            <w:bottom w:val="none" w:sz="0" w:space="0" w:color="auto"/>
            <w:right w:val="none" w:sz="0" w:space="0" w:color="auto"/>
          </w:divBdr>
        </w:div>
        <w:div w:id="536699310">
          <w:marLeft w:val="0"/>
          <w:marRight w:val="0"/>
          <w:marTop w:val="0"/>
          <w:marBottom w:val="0"/>
          <w:divBdr>
            <w:top w:val="none" w:sz="0" w:space="0" w:color="auto"/>
            <w:left w:val="none" w:sz="0" w:space="0" w:color="auto"/>
            <w:bottom w:val="none" w:sz="0" w:space="0" w:color="auto"/>
            <w:right w:val="none" w:sz="0" w:space="0" w:color="auto"/>
          </w:divBdr>
        </w:div>
        <w:div w:id="1772161804">
          <w:marLeft w:val="0"/>
          <w:marRight w:val="0"/>
          <w:marTop w:val="0"/>
          <w:marBottom w:val="0"/>
          <w:divBdr>
            <w:top w:val="none" w:sz="0" w:space="0" w:color="auto"/>
            <w:left w:val="none" w:sz="0" w:space="0" w:color="auto"/>
            <w:bottom w:val="none" w:sz="0" w:space="0" w:color="auto"/>
            <w:right w:val="none" w:sz="0" w:space="0" w:color="auto"/>
          </w:divBdr>
        </w:div>
        <w:div w:id="1503469234">
          <w:marLeft w:val="0"/>
          <w:marRight w:val="0"/>
          <w:marTop w:val="0"/>
          <w:marBottom w:val="0"/>
          <w:divBdr>
            <w:top w:val="none" w:sz="0" w:space="0" w:color="auto"/>
            <w:left w:val="none" w:sz="0" w:space="0" w:color="auto"/>
            <w:bottom w:val="none" w:sz="0" w:space="0" w:color="auto"/>
            <w:right w:val="none" w:sz="0" w:space="0" w:color="auto"/>
          </w:divBdr>
        </w:div>
        <w:div w:id="407505638">
          <w:marLeft w:val="0"/>
          <w:marRight w:val="0"/>
          <w:marTop w:val="0"/>
          <w:marBottom w:val="0"/>
          <w:divBdr>
            <w:top w:val="none" w:sz="0" w:space="0" w:color="auto"/>
            <w:left w:val="none" w:sz="0" w:space="0" w:color="auto"/>
            <w:bottom w:val="none" w:sz="0" w:space="0" w:color="auto"/>
            <w:right w:val="none" w:sz="0" w:space="0" w:color="auto"/>
          </w:divBdr>
        </w:div>
        <w:div w:id="376784086">
          <w:marLeft w:val="0"/>
          <w:marRight w:val="0"/>
          <w:marTop w:val="0"/>
          <w:marBottom w:val="0"/>
          <w:divBdr>
            <w:top w:val="none" w:sz="0" w:space="0" w:color="auto"/>
            <w:left w:val="none" w:sz="0" w:space="0" w:color="auto"/>
            <w:bottom w:val="none" w:sz="0" w:space="0" w:color="auto"/>
            <w:right w:val="none" w:sz="0" w:space="0" w:color="auto"/>
          </w:divBdr>
        </w:div>
        <w:div w:id="1628655381">
          <w:marLeft w:val="0"/>
          <w:marRight w:val="0"/>
          <w:marTop w:val="0"/>
          <w:marBottom w:val="0"/>
          <w:divBdr>
            <w:top w:val="none" w:sz="0" w:space="0" w:color="auto"/>
            <w:left w:val="none" w:sz="0" w:space="0" w:color="auto"/>
            <w:bottom w:val="none" w:sz="0" w:space="0" w:color="auto"/>
            <w:right w:val="none" w:sz="0" w:space="0" w:color="auto"/>
          </w:divBdr>
        </w:div>
        <w:div w:id="105851693">
          <w:marLeft w:val="0"/>
          <w:marRight w:val="0"/>
          <w:marTop w:val="0"/>
          <w:marBottom w:val="0"/>
          <w:divBdr>
            <w:top w:val="none" w:sz="0" w:space="0" w:color="auto"/>
            <w:left w:val="none" w:sz="0" w:space="0" w:color="auto"/>
            <w:bottom w:val="none" w:sz="0" w:space="0" w:color="auto"/>
            <w:right w:val="none" w:sz="0" w:space="0" w:color="auto"/>
          </w:divBdr>
        </w:div>
        <w:div w:id="2069499010">
          <w:marLeft w:val="0"/>
          <w:marRight w:val="0"/>
          <w:marTop w:val="0"/>
          <w:marBottom w:val="0"/>
          <w:divBdr>
            <w:top w:val="none" w:sz="0" w:space="0" w:color="auto"/>
            <w:left w:val="none" w:sz="0" w:space="0" w:color="auto"/>
            <w:bottom w:val="none" w:sz="0" w:space="0" w:color="auto"/>
            <w:right w:val="none" w:sz="0" w:space="0" w:color="auto"/>
          </w:divBdr>
        </w:div>
        <w:div w:id="1673798833">
          <w:marLeft w:val="0"/>
          <w:marRight w:val="0"/>
          <w:marTop w:val="0"/>
          <w:marBottom w:val="0"/>
          <w:divBdr>
            <w:top w:val="none" w:sz="0" w:space="0" w:color="auto"/>
            <w:left w:val="none" w:sz="0" w:space="0" w:color="auto"/>
            <w:bottom w:val="none" w:sz="0" w:space="0" w:color="auto"/>
            <w:right w:val="none" w:sz="0" w:space="0" w:color="auto"/>
          </w:divBdr>
        </w:div>
        <w:div w:id="812216222">
          <w:marLeft w:val="0"/>
          <w:marRight w:val="0"/>
          <w:marTop w:val="0"/>
          <w:marBottom w:val="0"/>
          <w:divBdr>
            <w:top w:val="none" w:sz="0" w:space="0" w:color="auto"/>
            <w:left w:val="none" w:sz="0" w:space="0" w:color="auto"/>
            <w:bottom w:val="none" w:sz="0" w:space="0" w:color="auto"/>
            <w:right w:val="none" w:sz="0" w:space="0" w:color="auto"/>
          </w:divBdr>
        </w:div>
        <w:div w:id="736130946">
          <w:marLeft w:val="0"/>
          <w:marRight w:val="0"/>
          <w:marTop w:val="0"/>
          <w:marBottom w:val="0"/>
          <w:divBdr>
            <w:top w:val="none" w:sz="0" w:space="0" w:color="auto"/>
            <w:left w:val="none" w:sz="0" w:space="0" w:color="auto"/>
            <w:bottom w:val="none" w:sz="0" w:space="0" w:color="auto"/>
            <w:right w:val="none" w:sz="0" w:space="0" w:color="auto"/>
          </w:divBdr>
        </w:div>
        <w:div w:id="1890922866">
          <w:marLeft w:val="0"/>
          <w:marRight w:val="0"/>
          <w:marTop w:val="0"/>
          <w:marBottom w:val="0"/>
          <w:divBdr>
            <w:top w:val="none" w:sz="0" w:space="0" w:color="auto"/>
            <w:left w:val="none" w:sz="0" w:space="0" w:color="auto"/>
            <w:bottom w:val="none" w:sz="0" w:space="0" w:color="auto"/>
            <w:right w:val="none" w:sz="0" w:space="0" w:color="auto"/>
          </w:divBdr>
        </w:div>
        <w:div w:id="87429551">
          <w:marLeft w:val="0"/>
          <w:marRight w:val="0"/>
          <w:marTop w:val="0"/>
          <w:marBottom w:val="0"/>
          <w:divBdr>
            <w:top w:val="none" w:sz="0" w:space="0" w:color="auto"/>
            <w:left w:val="none" w:sz="0" w:space="0" w:color="auto"/>
            <w:bottom w:val="none" w:sz="0" w:space="0" w:color="auto"/>
            <w:right w:val="none" w:sz="0" w:space="0" w:color="auto"/>
          </w:divBdr>
        </w:div>
        <w:div w:id="2067602042">
          <w:marLeft w:val="0"/>
          <w:marRight w:val="0"/>
          <w:marTop w:val="0"/>
          <w:marBottom w:val="0"/>
          <w:divBdr>
            <w:top w:val="none" w:sz="0" w:space="0" w:color="auto"/>
            <w:left w:val="none" w:sz="0" w:space="0" w:color="auto"/>
            <w:bottom w:val="none" w:sz="0" w:space="0" w:color="auto"/>
            <w:right w:val="none" w:sz="0" w:space="0" w:color="auto"/>
          </w:divBdr>
        </w:div>
        <w:div w:id="1350982558">
          <w:marLeft w:val="0"/>
          <w:marRight w:val="0"/>
          <w:marTop w:val="0"/>
          <w:marBottom w:val="0"/>
          <w:divBdr>
            <w:top w:val="none" w:sz="0" w:space="0" w:color="auto"/>
            <w:left w:val="none" w:sz="0" w:space="0" w:color="auto"/>
            <w:bottom w:val="none" w:sz="0" w:space="0" w:color="auto"/>
            <w:right w:val="none" w:sz="0" w:space="0" w:color="auto"/>
          </w:divBdr>
        </w:div>
        <w:div w:id="1672021104">
          <w:marLeft w:val="0"/>
          <w:marRight w:val="0"/>
          <w:marTop w:val="0"/>
          <w:marBottom w:val="0"/>
          <w:divBdr>
            <w:top w:val="none" w:sz="0" w:space="0" w:color="auto"/>
            <w:left w:val="none" w:sz="0" w:space="0" w:color="auto"/>
            <w:bottom w:val="none" w:sz="0" w:space="0" w:color="auto"/>
            <w:right w:val="none" w:sz="0" w:space="0" w:color="auto"/>
          </w:divBdr>
        </w:div>
        <w:div w:id="1154832587">
          <w:marLeft w:val="0"/>
          <w:marRight w:val="0"/>
          <w:marTop w:val="0"/>
          <w:marBottom w:val="0"/>
          <w:divBdr>
            <w:top w:val="none" w:sz="0" w:space="0" w:color="auto"/>
            <w:left w:val="none" w:sz="0" w:space="0" w:color="auto"/>
            <w:bottom w:val="none" w:sz="0" w:space="0" w:color="auto"/>
            <w:right w:val="none" w:sz="0" w:space="0" w:color="auto"/>
          </w:divBdr>
        </w:div>
        <w:div w:id="342825088">
          <w:marLeft w:val="0"/>
          <w:marRight w:val="0"/>
          <w:marTop w:val="0"/>
          <w:marBottom w:val="0"/>
          <w:divBdr>
            <w:top w:val="none" w:sz="0" w:space="0" w:color="auto"/>
            <w:left w:val="none" w:sz="0" w:space="0" w:color="auto"/>
            <w:bottom w:val="none" w:sz="0" w:space="0" w:color="auto"/>
            <w:right w:val="none" w:sz="0" w:space="0" w:color="auto"/>
          </w:divBdr>
        </w:div>
        <w:div w:id="1873806250">
          <w:marLeft w:val="0"/>
          <w:marRight w:val="0"/>
          <w:marTop w:val="0"/>
          <w:marBottom w:val="0"/>
          <w:divBdr>
            <w:top w:val="none" w:sz="0" w:space="0" w:color="auto"/>
            <w:left w:val="none" w:sz="0" w:space="0" w:color="auto"/>
            <w:bottom w:val="none" w:sz="0" w:space="0" w:color="auto"/>
            <w:right w:val="none" w:sz="0" w:space="0" w:color="auto"/>
          </w:divBdr>
        </w:div>
        <w:div w:id="203759539">
          <w:marLeft w:val="0"/>
          <w:marRight w:val="0"/>
          <w:marTop w:val="0"/>
          <w:marBottom w:val="0"/>
          <w:divBdr>
            <w:top w:val="none" w:sz="0" w:space="0" w:color="auto"/>
            <w:left w:val="none" w:sz="0" w:space="0" w:color="auto"/>
            <w:bottom w:val="none" w:sz="0" w:space="0" w:color="auto"/>
            <w:right w:val="none" w:sz="0" w:space="0" w:color="auto"/>
          </w:divBdr>
        </w:div>
        <w:div w:id="641158103">
          <w:marLeft w:val="0"/>
          <w:marRight w:val="0"/>
          <w:marTop w:val="0"/>
          <w:marBottom w:val="0"/>
          <w:divBdr>
            <w:top w:val="none" w:sz="0" w:space="0" w:color="auto"/>
            <w:left w:val="none" w:sz="0" w:space="0" w:color="auto"/>
            <w:bottom w:val="none" w:sz="0" w:space="0" w:color="auto"/>
            <w:right w:val="none" w:sz="0" w:space="0" w:color="auto"/>
          </w:divBdr>
        </w:div>
        <w:div w:id="433138627">
          <w:marLeft w:val="0"/>
          <w:marRight w:val="0"/>
          <w:marTop w:val="0"/>
          <w:marBottom w:val="0"/>
          <w:divBdr>
            <w:top w:val="none" w:sz="0" w:space="0" w:color="auto"/>
            <w:left w:val="none" w:sz="0" w:space="0" w:color="auto"/>
            <w:bottom w:val="none" w:sz="0" w:space="0" w:color="auto"/>
            <w:right w:val="none" w:sz="0" w:space="0" w:color="auto"/>
          </w:divBdr>
        </w:div>
        <w:div w:id="1963608201">
          <w:marLeft w:val="0"/>
          <w:marRight w:val="0"/>
          <w:marTop w:val="0"/>
          <w:marBottom w:val="0"/>
          <w:divBdr>
            <w:top w:val="none" w:sz="0" w:space="0" w:color="auto"/>
            <w:left w:val="none" w:sz="0" w:space="0" w:color="auto"/>
            <w:bottom w:val="none" w:sz="0" w:space="0" w:color="auto"/>
            <w:right w:val="none" w:sz="0" w:space="0" w:color="auto"/>
          </w:divBdr>
        </w:div>
        <w:div w:id="1285845517">
          <w:marLeft w:val="0"/>
          <w:marRight w:val="0"/>
          <w:marTop w:val="0"/>
          <w:marBottom w:val="0"/>
          <w:divBdr>
            <w:top w:val="none" w:sz="0" w:space="0" w:color="auto"/>
            <w:left w:val="none" w:sz="0" w:space="0" w:color="auto"/>
            <w:bottom w:val="none" w:sz="0" w:space="0" w:color="auto"/>
            <w:right w:val="none" w:sz="0" w:space="0" w:color="auto"/>
          </w:divBdr>
        </w:div>
        <w:div w:id="2025813722">
          <w:marLeft w:val="0"/>
          <w:marRight w:val="0"/>
          <w:marTop w:val="0"/>
          <w:marBottom w:val="0"/>
          <w:divBdr>
            <w:top w:val="none" w:sz="0" w:space="0" w:color="auto"/>
            <w:left w:val="none" w:sz="0" w:space="0" w:color="auto"/>
            <w:bottom w:val="none" w:sz="0" w:space="0" w:color="auto"/>
            <w:right w:val="none" w:sz="0" w:space="0" w:color="auto"/>
          </w:divBdr>
        </w:div>
        <w:div w:id="898978040">
          <w:marLeft w:val="0"/>
          <w:marRight w:val="0"/>
          <w:marTop w:val="0"/>
          <w:marBottom w:val="0"/>
          <w:divBdr>
            <w:top w:val="none" w:sz="0" w:space="0" w:color="auto"/>
            <w:left w:val="none" w:sz="0" w:space="0" w:color="auto"/>
            <w:bottom w:val="none" w:sz="0" w:space="0" w:color="auto"/>
            <w:right w:val="none" w:sz="0" w:space="0" w:color="auto"/>
          </w:divBdr>
        </w:div>
        <w:div w:id="1699163765">
          <w:marLeft w:val="0"/>
          <w:marRight w:val="0"/>
          <w:marTop w:val="0"/>
          <w:marBottom w:val="0"/>
          <w:divBdr>
            <w:top w:val="none" w:sz="0" w:space="0" w:color="auto"/>
            <w:left w:val="none" w:sz="0" w:space="0" w:color="auto"/>
            <w:bottom w:val="none" w:sz="0" w:space="0" w:color="auto"/>
            <w:right w:val="none" w:sz="0" w:space="0" w:color="auto"/>
          </w:divBdr>
        </w:div>
        <w:div w:id="1380283439">
          <w:marLeft w:val="0"/>
          <w:marRight w:val="0"/>
          <w:marTop w:val="0"/>
          <w:marBottom w:val="0"/>
          <w:divBdr>
            <w:top w:val="none" w:sz="0" w:space="0" w:color="auto"/>
            <w:left w:val="none" w:sz="0" w:space="0" w:color="auto"/>
            <w:bottom w:val="none" w:sz="0" w:space="0" w:color="auto"/>
            <w:right w:val="none" w:sz="0" w:space="0" w:color="auto"/>
          </w:divBdr>
        </w:div>
        <w:div w:id="1370108971">
          <w:marLeft w:val="0"/>
          <w:marRight w:val="0"/>
          <w:marTop w:val="0"/>
          <w:marBottom w:val="0"/>
          <w:divBdr>
            <w:top w:val="none" w:sz="0" w:space="0" w:color="auto"/>
            <w:left w:val="none" w:sz="0" w:space="0" w:color="auto"/>
            <w:bottom w:val="none" w:sz="0" w:space="0" w:color="auto"/>
            <w:right w:val="none" w:sz="0" w:space="0" w:color="auto"/>
          </w:divBdr>
        </w:div>
        <w:div w:id="1923248638">
          <w:marLeft w:val="0"/>
          <w:marRight w:val="0"/>
          <w:marTop w:val="0"/>
          <w:marBottom w:val="0"/>
          <w:divBdr>
            <w:top w:val="none" w:sz="0" w:space="0" w:color="auto"/>
            <w:left w:val="none" w:sz="0" w:space="0" w:color="auto"/>
            <w:bottom w:val="none" w:sz="0" w:space="0" w:color="auto"/>
            <w:right w:val="none" w:sz="0" w:space="0" w:color="auto"/>
          </w:divBdr>
        </w:div>
        <w:div w:id="992876341">
          <w:marLeft w:val="0"/>
          <w:marRight w:val="0"/>
          <w:marTop w:val="0"/>
          <w:marBottom w:val="0"/>
          <w:divBdr>
            <w:top w:val="none" w:sz="0" w:space="0" w:color="auto"/>
            <w:left w:val="none" w:sz="0" w:space="0" w:color="auto"/>
            <w:bottom w:val="none" w:sz="0" w:space="0" w:color="auto"/>
            <w:right w:val="none" w:sz="0" w:space="0" w:color="auto"/>
          </w:divBdr>
        </w:div>
        <w:div w:id="1308978208">
          <w:marLeft w:val="0"/>
          <w:marRight w:val="0"/>
          <w:marTop w:val="0"/>
          <w:marBottom w:val="0"/>
          <w:divBdr>
            <w:top w:val="none" w:sz="0" w:space="0" w:color="auto"/>
            <w:left w:val="none" w:sz="0" w:space="0" w:color="auto"/>
            <w:bottom w:val="none" w:sz="0" w:space="0" w:color="auto"/>
            <w:right w:val="none" w:sz="0" w:space="0" w:color="auto"/>
          </w:divBdr>
        </w:div>
        <w:div w:id="1025474389">
          <w:marLeft w:val="0"/>
          <w:marRight w:val="0"/>
          <w:marTop w:val="0"/>
          <w:marBottom w:val="0"/>
          <w:divBdr>
            <w:top w:val="none" w:sz="0" w:space="0" w:color="auto"/>
            <w:left w:val="none" w:sz="0" w:space="0" w:color="auto"/>
            <w:bottom w:val="none" w:sz="0" w:space="0" w:color="auto"/>
            <w:right w:val="none" w:sz="0" w:space="0" w:color="auto"/>
          </w:divBdr>
        </w:div>
        <w:div w:id="403649471">
          <w:marLeft w:val="0"/>
          <w:marRight w:val="0"/>
          <w:marTop w:val="0"/>
          <w:marBottom w:val="0"/>
          <w:divBdr>
            <w:top w:val="none" w:sz="0" w:space="0" w:color="auto"/>
            <w:left w:val="none" w:sz="0" w:space="0" w:color="auto"/>
            <w:bottom w:val="none" w:sz="0" w:space="0" w:color="auto"/>
            <w:right w:val="none" w:sz="0" w:space="0" w:color="auto"/>
          </w:divBdr>
        </w:div>
        <w:div w:id="1094981070">
          <w:marLeft w:val="0"/>
          <w:marRight w:val="0"/>
          <w:marTop w:val="0"/>
          <w:marBottom w:val="0"/>
          <w:divBdr>
            <w:top w:val="none" w:sz="0" w:space="0" w:color="auto"/>
            <w:left w:val="none" w:sz="0" w:space="0" w:color="auto"/>
            <w:bottom w:val="none" w:sz="0" w:space="0" w:color="auto"/>
            <w:right w:val="none" w:sz="0" w:space="0" w:color="auto"/>
          </w:divBdr>
        </w:div>
        <w:div w:id="228926277">
          <w:marLeft w:val="0"/>
          <w:marRight w:val="0"/>
          <w:marTop w:val="0"/>
          <w:marBottom w:val="0"/>
          <w:divBdr>
            <w:top w:val="none" w:sz="0" w:space="0" w:color="auto"/>
            <w:left w:val="none" w:sz="0" w:space="0" w:color="auto"/>
            <w:bottom w:val="none" w:sz="0" w:space="0" w:color="auto"/>
            <w:right w:val="none" w:sz="0" w:space="0" w:color="auto"/>
          </w:divBdr>
        </w:div>
        <w:div w:id="467628130">
          <w:marLeft w:val="0"/>
          <w:marRight w:val="0"/>
          <w:marTop w:val="0"/>
          <w:marBottom w:val="0"/>
          <w:divBdr>
            <w:top w:val="none" w:sz="0" w:space="0" w:color="auto"/>
            <w:left w:val="none" w:sz="0" w:space="0" w:color="auto"/>
            <w:bottom w:val="none" w:sz="0" w:space="0" w:color="auto"/>
            <w:right w:val="none" w:sz="0" w:space="0" w:color="auto"/>
          </w:divBdr>
        </w:div>
      </w:divsChild>
    </w:div>
    <w:div w:id="577712513">
      <w:bodyDiv w:val="1"/>
      <w:marLeft w:val="0"/>
      <w:marRight w:val="0"/>
      <w:marTop w:val="0"/>
      <w:marBottom w:val="0"/>
      <w:divBdr>
        <w:top w:val="none" w:sz="0" w:space="0" w:color="auto"/>
        <w:left w:val="none" w:sz="0" w:space="0" w:color="auto"/>
        <w:bottom w:val="none" w:sz="0" w:space="0" w:color="auto"/>
        <w:right w:val="none" w:sz="0" w:space="0" w:color="auto"/>
      </w:divBdr>
    </w:div>
    <w:div w:id="653990459">
      <w:bodyDiv w:val="1"/>
      <w:marLeft w:val="0"/>
      <w:marRight w:val="0"/>
      <w:marTop w:val="0"/>
      <w:marBottom w:val="0"/>
      <w:divBdr>
        <w:top w:val="none" w:sz="0" w:space="0" w:color="auto"/>
        <w:left w:val="none" w:sz="0" w:space="0" w:color="auto"/>
        <w:bottom w:val="none" w:sz="0" w:space="0" w:color="auto"/>
        <w:right w:val="none" w:sz="0" w:space="0" w:color="auto"/>
      </w:divBdr>
    </w:div>
    <w:div w:id="684527029">
      <w:bodyDiv w:val="1"/>
      <w:marLeft w:val="0"/>
      <w:marRight w:val="0"/>
      <w:marTop w:val="0"/>
      <w:marBottom w:val="0"/>
      <w:divBdr>
        <w:top w:val="none" w:sz="0" w:space="0" w:color="auto"/>
        <w:left w:val="none" w:sz="0" w:space="0" w:color="auto"/>
        <w:bottom w:val="none" w:sz="0" w:space="0" w:color="auto"/>
        <w:right w:val="none" w:sz="0" w:space="0" w:color="auto"/>
      </w:divBdr>
    </w:div>
    <w:div w:id="688531310">
      <w:bodyDiv w:val="1"/>
      <w:marLeft w:val="0"/>
      <w:marRight w:val="0"/>
      <w:marTop w:val="0"/>
      <w:marBottom w:val="0"/>
      <w:divBdr>
        <w:top w:val="none" w:sz="0" w:space="0" w:color="auto"/>
        <w:left w:val="none" w:sz="0" w:space="0" w:color="auto"/>
        <w:bottom w:val="none" w:sz="0" w:space="0" w:color="auto"/>
        <w:right w:val="none" w:sz="0" w:space="0" w:color="auto"/>
      </w:divBdr>
    </w:div>
    <w:div w:id="739641317">
      <w:bodyDiv w:val="1"/>
      <w:marLeft w:val="0"/>
      <w:marRight w:val="0"/>
      <w:marTop w:val="0"/>
      <w:marBottom w:val="0"/>
      <w:divBdr>
        <w:top w:val="none" w:sz="0" w:space="0" w:color="auto"/>
        <w:left w:val="none" w:sz="0" w:space="0" w:color="auto"/>
        <w:bottom w:val="none" w:sz="0" w:space="0" w:color="auto"/>
        <w:right w:val="none" w:sz="0" w:space="0" w:color="auto"/>
      </w:divBdr>
    </w:div>
    <w:div w:id="803306472">
      <w:bodyDiv w:val="1"/>
      <w:marLeft w:val="0"/>
      <w:marRight w:val="0"/>
      <w:marTop w:val="0"/>
      <w:marBottom w:val="0"/>
      <w:divBdr>
        <w:top w:val="none" w:sz="0" w:space="0" w:color="auto"/>
        <w:left w:val="none" w:sz="0" w:space="0" w:color="auto"/>
        <w:bottom w:val="none" w:sz="0" w:space="0" w:color="auto"/>
        <w:right w:val="none" w:sz="0" w:space="0" w:color="auto"/>
      </w:divBdr>
    </w:div>
    <w:div w:id="814565135">
      <w:bodyDiv w:val="1"/>
      <w:marLeft w:val="0"/>
      <w:marRight w:val="0"/>
      <w:marTop w:val="0"/>
      <w:marBottom w:val="0"/>
      <w:divBdr>
        <w:top w:val="none" w:sz="0" w:space="0" w:color="auto"/>
        <w:left w:val="none" w:sz="0" w:space="0" w:color="auto"/>
        <w:bottom w:val="none" w:sz="0" w:space="0" w:color="auto"/>
        <w:right w:val="none" w:sz="0" w:space="0" w:color="auto"/>
      </w:divBdr>
    </w:div>
    <w:div w:id="880554841">
      <w:bodyDiv w:val="1"/>
      <w:marLeft w:val="0"/>
      <w:marRight w:val="0"/>
      <w:marTop w:val="0"/>
      <w:marBottom w:val="0"/>
      <w:divBdr>
        <w:top w:val="none" w:sz="0" w:space="0" w:color="auto"/>
        <w:left w:val="none" w:sz="0" w:space="0" w:color="auto"/>
        <w:bottom w:val="none" w:sz="0" w:space="0" w:color="auto"/>
        <w:right w:val="none" w:sz="0" w:space="0" w:color="auto"/>
      </w:divBdr>
    </w:div>
    <w:div w:id="885993330">
      <w:bodyDiv w:val="1"/>
      <w:marLeft w:val="0"/>
      <w:marRight w:val="0"/>
      <w:marTop w:val="0"/>
      <w:marBottom w:val="0"/>
      <w:divBdr>
        <w:top w:val="none" w:sz="0" w:space="0" w:color="auto"/>
        <w:left w:val="none" w:sz="0" w:space="0" w:color="auto"/>
        <w:bottom w:val="none" w:sz="0" w:space="0" w:color="auto"/>
        <w:right w:val="none" w:sz="0" w:space="0" w:color="auto"/>
      </w:divBdr>
    </w:div>
    <w:div w:id="942687701">
      <w:bodyDiv w:val="1"/>
      <w:marLeft w:val="0"/>
      <w:marRight w:val="0"/>
      <w:marTop w:val="0"/>
      <w:marBottom w:val="0"/>
      <w:divBdr>
        <w:top w:val="none" w:sz="0" w:space="0" w:color="auto"/>
        <w:left w:val="none" w:sz="0" w:space="0" w:color="auto"/>
        <w:bottom w:val="none" w:sz="0" w:space="0" w:color="auto"/>
        <w:right w:val="none" w:sz="0" w:space="0" w:color="auto"/>
      </w:divBdr>
    </w:div>
    <w:div w:id="1056318489">
      <w:bodyDiv w:val="1"/>
      <w:marLeft w:val="0"/>
      <w:marRight w:val="0"/>
      <w:marTop w:val="0"/>
      <w:marBottom w:val="0"/>
      <w:divBdr>
        <w:top w:val="none" w:sz="0" w:space="0" w:color="auto"/>
        <w:left w:val="none" w:sz="0" w:space="0" w:color="auto"/>
        <w:bottom w:val="none" w:sz="0" w:space="0" w:color="auto"/>
        <w:right w:val="none" w:sz="0" w:space="0" w:color="auto"/>
      </w:divBdr>
    </w:div>
    <w:div w:id="1063525865">
      <w:bodyDiv w:val="1"/>
      <w:marLeft w:val="0"/>
      <w:marRight w:val="0"/>
      <w:marTop w:val="0"/>
      <w:marBottom w:val="0"/>
      <w:divBdr>
        <w:top w:val="none" w:sz="0" w:space="0" w:color="auto"/>
        <w:left w:val="none" w:sz="0" w:space="0" w:color="auto"/>
        <w:bottom w:val="none" w:sz="0" w:space="0" w:color="auto"/>
        <w:right w:val="none" w:sz="0" w:space="0" w:color="auto"/>
      </w:divBdr>
    </w:div>
    <w:div w:id="1069350959">
      <w:bodyDiv w:val="1"/>
      <w:marLeft w:val="0"/>
      <w:marRight w:val="0"/>
      <w:marTop w:val="0"/>
      <w:marBottom w:val="0"/>
      <w:divBdr>
        <w:top w:val="none" w:sz="0" w:space="0" w:color="auto"/>
        <w:left w:val="none" w:sz="0" w:space="0" w:color="auto"/>
        <w:bottom w:val="none" w:sz="0" w:space="0" w:color="auto"/>
        <w:right w:val="none" w:sz="0" w:space="0" w:color="auto"/>
      </w:divBdr>
    </w:div>
    <w:div w:id="1125585884">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97238245">
      <w:bodyDiv w:val="1"/>
      <w:marLeft w:val="0"/>
      <w:marRight w:val="0"/>
      <w:marTop w:val="0"/>
      <w:marBottom w:val="0"/>
      <w:divBdr>
        <w:top w:val="none" w:sz="0" w:space="0" w:color="auto"/>
        <w:left w:val="none" w:sz="0" w:space="0" w:color="auto"/>
        <w:bottom w:val="none" w:sz="0" w:space="0" w:color="auto"/>
        <w:right w:val="none" w:sz="0" w:space="0" w:color="auto"/>
      </w:divBdr>
    </w:div>
    <w:div w:id="1215435793">
      <w:bodyDiv w:val="1"/>
      <w:marLeft w:val="0"/>
      <w:marRight w:val="0"/>
      <w:marTop w:val="0"/>
      <w:marBottom w:val="0"/>
      <w:divBdr>
        <w:top w:val="none" w:sz="0" w:space="0" w:color="auto"/>
        <w:left w:val="none" w:sz="0" w:space="0" w:color="auto"/>
        <w:bottom w:val="none" w:sz="0" w:space="0" w:color="auto"/>
        <w:right w:val="none" w:sz="0" w:space="0" w:color="auto"/>
      </w:divBdr>
    </w:div>
    <w:div w:id="1226263447">
      <w:bodyDiv w:val="1"/>
      <w:marLeft w:val="0"/>
      <w:marRight w:val="0"/>
      <w:marTop w:val="0"/>
      <w:marBottom w:val="0"/>
      <w:divBdr>
        <w:top w:val="none" w:sz="0" w:space="0" w:color="auto"/>
        <w:left w:val="none" w:sz="0" w:space="0" w:color="auto"/>
        <w:bottom w:val="none" w:sz="0" w:space="0" w:color="auto"/>
        <w:right w:val="none" w:sz="0" w:space="0" w:color="auto"/>
      </w:divBdr>
    </w:div>
    <w:div w:id="1240677020">
      <w:bodyDiv w:val="1"/>
      <w:marLeft w:val="0"/>
      <w:marRight w:val="0"/>
      <w:marTop w:val="0"/>
      <w:marBottom w:val="0"/>
      <w:divBdr>
        <w:top w:val="none" w:sz="0" w:space="0" w:color="auto"/>
        <w:left w:val="none" w:sz="0" w:space="0" w:color="auto"/>
        <w:bottom w:val="none" w:sz="0" w:space="0" w:color="auto"/>
        <w:right w:val="none" w:sz="0" w:space="0" w:color="auto"/>
      </w:divBdr>
      <w:divsChild>
        <w:div w:id="832794820">
          <w:marLeft w:val="0"/>
          <w:marRight w:val="0"/>
          <w:marTop w:val="0"/>
          <w:marBottom w:val="0"/>
          <w:divBdr>
            <w:top w:val="none" w:sz="0" w:space="0" w:color="auto"/>
            <w:left w:val="none" w:sz="0" w:space="0" w:color="auto"/>
            <w:bottom w:val="none" w:sz="0" w:space="0" w:color="auto"/>
            <w:right w:val="none" w:sz="0" w:space="0" w:color="auto"/>
          </w:divBdr>
        </w:div>
        <w:div w:id="914049904">
          <w:marLeft w:val="0"/>
          <w:marRight w:val="0"/>
          <w:marTop w:val="0"/>
          <w:marBottom w:val="0"/>
          <w:divBdr>
            <w:top w:val="none" w:sz="0" w:space="0" w:color="auto"/>
            <w:left w:val="none" w:sz="0" w:space="0" w:color="auto"/>
            <w:bottom w:val="none" w:sz="0" w:space="0" w:color="auto"/>
            <w:right w:val="none" w:sz="0" w:space="0" w:color="auto"/>
          </w:divBdr>
        </w:div>
        <w:div w:id="352079389">
          <w:marLeft w:val="0"/>
          <w:marRight w:val="0"/>
          <w:marTop w:val="0"/>
          <w:marBottom w:val="0"/>
          <w:divBdr>
            <w:top w:val="none" w:sz="0" w:space="0" w:color="auto"/>
            <w:left w:val="none" w:sz="0" w:space="0" w:color="auto"/>
            <w:bottom w:val="none" w:sz="0" w:space="0" w:color="auto"/>
            <w:right w:val="none" w:sz="0" w:space="0" w:color="auto"/>
          </w:divBdr>
        </w:div>
      </w:divsChild>
    </w:div>
    <w:div w:id="1276444864">
      <w:bodyDiv w:val="1"/>
      <w:marLeft w:val="0"/>
      <w:marRight w:val="0"/>
      <w:marTop w:val="0"/>
      <w:marBottom w:val="0"/>
      <w:divBdr>
        <w:top w:val="none" w:sz="0" w:space="0" w:color="auto"/>
        <w:left w:val="none" w:sz="0" w:space="0" w:color="auto"/>
        <w:bottom w:val="none" w:sz="0" w:space="0" w:color="auto"/>
        <w:right w:val="none" w:sz="0" w:space="0" w:color="auto"/>
      </w:divBdr>
    </w:div>
    <w:div w:id="1281111212">
      <w:bodyDiv w:val="1"/>
      <w:marLeft w:val="0"/>
      <w:marRight w:val="0"/>
      <w:marTop w:val="0"/>
      <w:marBottom w:val="0"/>
      <w:divBdr>
        <w:top w:val="none" w:sz="0" w:space="0" w:color="auto"/>
        <w:left w:val="none" w:sz="0" w:space="0" w:color="auto"/>
        <w:bottom w:val="none" w:sz="0" w:space="0" w:color="auto"/>
        <w:right w:val="none" w:sz="0" w:space="0" w:color="auto"/>
      </w:divBdr>
    </w:div>
    <w:div w:id="1297104154">
      <w:bodyDiv w:val="1"/>
      <w:marLeft w:val="0"/>
      <w:marRight w:val="0"/>
      <w:marTop w:val="0"/>
      <w:marBottom w:val="0"/>
      <w:divBdr>
        <w:top w:val="none" w:sz="0" w:space="0" w:color="auto"/>
        <w:left w:val="none" w:sz="0" w:space="0" w:color="auto"/>
        <w:bottom w:val="none" w:sz="0" w:space="0" w:color="auto"/>
        <w:right w:val="none" w:sz="0" w:space="0" w:color="auto"/>
      </w:divBdr>
    </w:div>
    <w:div w:id="1363937363">
      <w:bodyDiv w:val="1"/>
      <w:marLeft w:val="0"/>
      <w:marRight w:val="0"/>
      <w:marTop w:val="0"/>
      <w:marBottom w:val="0"/>
      <w:divBdr>
        <w:top w:val="none" w:sz="0" w:space="0" w:color="auto"/>
        <w:left w:val="none" w:sz="0" w:space="0" w:color="auto"/>
        <w:bottom w:val="none" w:sz="0" w:space="0" w:color="auto"/>
        <w:right w:val="none" w:sz="0" w:space="0" w:color="auto"/>
      </w:divBdr>
    </w:div>
    <w:div w:id="1364401323">
      <w:bodyDiv w:val="1"/>
      <w:marLeft w:val="0"/>
      <w:marRight w:val="0"/>
      <w:marTop w:val="0"/>
      <w:marBottom w:val="0"/>
      <w:divBdr>
        <w:top w:val="none" w:sz="0" w:space="0" w:color="auto"/>
        <w:left w:val="none" w:sz="0" w:space="0" w:color="auto"/>
        <w:bottom w:val="none" w:sz="0" w:space="0" w:color="auto"/>
        <w:right w:val="none" w:sz="0" w:space="0" w:color="auto"/>
      </w:divBdr>
    </w:div>
    <w:div w:id="1366323239">
      <w:bodyDiv w:val="1"/>
      <w:marLeft w:val="0"/>
      <w:marRight w:val="0"/>
      <w:marTop w:val="0"/>
      <w:marBottom w:val="0"/>
      <w:divBdr>
        <w:top w:val="none" w:sz="0" w:space="0" w:color="auto"/>
        <w:left w:val="none" w:sz="0" w:space="0" w:color="auto"/>
        <w:bottom w:val="none" w:sz="0" w:space="0" w:color="auto"/>
        <w:right w:val="none" w:sz="0" w:space="0" w:color="auto"/>
      </w:divBdr>
    </w:div>
    <w:div w:id="1425227364">
      <w:bodyDiv w:val="1"/>
      <w:marLeft w:val="0"/>
      <w:marRight w:val="0"/>
      <w:marTop w:val="0"/>
      <w:marBottom w:val="0"/>
      <w:divBdr>
        <w:top w:val="none" w:sz="0" w:space="0" w:color="auto"/>
        <w:left w:val="none" w:sz="0" w:space="0" w:color="auto"/>
        <w:bottom w:val="none" w:sz="0" w:space="0" w:color="auto"/>
        <w:right w:val="none" w:sz="0" w:space="0" w:color="auto"/>
      </w:divBdr>
    </w:div>
    <w:div w:id="1447576496">
      <w:bodyDiv w:val="1"/>
      <w:marLeft w:val="0"/>
      <w:marRight w:val="0"/>
      <w:marTop w:val="0"/>
      <w:marBottom w:val="0"/>
      <w:divBdr>
        <w:top w:val="none" w:sz="0" w:space="0" w:color="auto"/>
        <w:left w:val="none" w:sz="0" w:space="0" w:color="auto"/>
        <w:bottom w:val="none" w:sz="0" w:space="0" w:color="auto"/>
        <w:right w:val="none" w:sz="0" w:space="0" w:color="auto"/>
      </w:divBdr>
    </w:div>
    <w:div w:id="1452092717">
      <w:bodyDiv w:val="1"/>
      <w:marLeft w:val="0"/>
      <w:marRight w:val="0"/>
      <w:marTop w:val="0"/>
      <w:marBottom w:val="0"/>
      <w:divBdr>
        <w:top w:val="none" w:sz="0" w:space="0" w:color="auto"/>
        <w:left w:val="none" w:sz="0" w:space="0" w:color="auto"/>
        <w:bottom w:val="none" w:sz="0" w:space="0" w:color="auto"/>
        <w:right w:val="none" w:sz="0" w:space="0" w:color="auto"/>
      </w:divBdr>
    </w:div>
    <w:div w:id="1479759308">
      <w:bodyDiv w:val="1"/>
      <w:marLeft w:val="0"/>
      <w:marRight w:val="0"/>
      <w:marTop w:val="0"/>
      <w:marBottom w:val="0"/>
      <w:divBdr>
        <w:top w:val="none" w:sz="0" w:space="0" w:color="auto"/>
        <w:left w:val="none" w:sz="0" w:space="0" w:color="auto"/>
        <w:bottom w:val="none" w:sz="0" w:space="0" w:color="auto"/>
        <w:right w:val="none" w:sz="0" w:space="0" w:color="auto"/>
      </w:divBdr>
      <w:divsChild>
        <w:div w:id="906452612">
          <w:marLeft w:val="0"/>
          <w:marRight w:val="0"/>
          <w:marTop w:val="0"/>
          <w:marBottom w:val="0"/>
          <w:divBdr>
            <w:top w:val="none" w:sz="0" w:space="0" w:color="auto"/>
            <w:left w:val="none" w:sz="0" w:space="0" w:color="auto"/>
            <w:bottom w:val="none" w:sz="0" w:space="0" w:color="auto"/>
            <w:right w:val="none" w:sz="0" w:space="0" w:color="auto"/>
          </w:divBdr>
        </w:div>
        <w:div w:id="621308116">
          <w:marLeft w:val="0"/>
          <w:marRight w:val="0"/>
          <w:marTop w:val="0"/>
          <w:marBottom w:val="0"/>
          <w:divBdr>
            <w:top w:val="none" w:sz="0" w:space="0" w:color="auto"/>
            <w:left w:val="none" w:sz="0" w:space="0" w:color="auto"/>
            <w:bottom w:val="none" w:sz="0" w:space="0" w:color="auto"/>
            <w:right w:val="none" w:sz="0" w:space="0" w:color="auto"/>
          </w:divBdr>
        </w:div>
        <w:div w:id="969868554">
          <w:marLeft w:val="0"/>
          <w:marRight w:val="0"/>
          <w:marTop w:val="0"/>
          <w:marBottom w:val="0"/>
          <w:divBdr>
            <w:top w:val="none" w:sz="0" w:space="0" w:color="auto"/>
            <w:left w:val="none" w:sz="0" w:space="0" w:color="auto"/>
            <w:bottom w:val="none" w:sz="0" w:space="0" w:color="auto"/>
            <w:right w:val="none" w:sz="0" w:space="0" w:color="auto"/>
          </w:divBdr>
        </w:div>
      </w:divsChild>
    </w:div>
    <w:div w:id="1503087154">
      <w:bodyDiv w:val="1"/>
      <w:marLeft w:val="0"/>
      <w:marRight w:val="0"/>
      <w:marTop w:val="0"/>
      <w:marBottom w:val="0"/>
      <w:divBdr>
        <w:top w:val="none" w:sz="0" w:space="0" w:color="auto"/>
        <w:left w:val="none" w:sz="0" w:space="0" w:color="auto"/>
        <w:bottom w:val="none" w:sz="0" w:space="0" w:color="auto"/>
        <w:right w:val="none" w:sz="0" w:space="0" w:color="auto"/>
      </w:divBdr>
    </w:div>
    <w:div w:id="1521891183">
      <w:bodyDiv w:val="1"/>
      <w:marLeft w:val="0"/>
      <w:marRight w:val="0"/>
      <w:marTop w:val="0"/>
      <w:marBottom w:val="0"/>
      <w:divBdr>
        <w:top w:val="none" w:sz="0" w:space="0" w:color="auto"/>
        <w:left w:val="none" w:sz="0" w:space="0" w:color="auto"/>
        <w:bottom w:val="none" w:sz="0" w:space="0" w:color="auto"/>
        <w:right w:val="none" w:sz="0" w:space="0" w:color="auto"/>
      </w:divBdr>
    </w:div>
    <w:div w:id="1538472519">
      <w:bodyDiv w:val="1"/>
      <w:marLeft w:val="0"/>
      <w:marRight w:val="0"/>
      <w:marTop w:val="0"/>
      <w:marBottom w:val="0"/>
      <w:divBdr>
        <w:top w:val="none" w:sz="0" w:space="0" w:color="auto"/>
        <w:left w:val="none" w:sz="0" w:space="0" w:color="auto"/>
        <w:bottom w:val="none" w:sz="0" w:space="0" w:color="auto"/>
        <w:right w:val="none" w:sz="0" w:space="0" w:color="auto"/>
      </w:divBdr>
    </w:div>
    <w:div w:id="1562011881">
      <w:bodyDiv w:val="1"/>
      <w:marLeft w:val="0"/>
      <w:marRight w:val="0"/>
      <w:marTop w:val="0"/>
      <w:marBottom w:val="0"/>
      <w:divBdr>
        <w:top w:val="none" w:sz="0" w:space="0" w:color="auto"/>
        <w:left w:val="none" w:sz="0" w:space="0" w:color="auto"/>
        <w:bottom w:val="none" w:sz="0" w:space="0" w:color="auto"/>
        <w:right w:val="none" w:sz="0" w:space="0" w:color="auto"/>
      </w:divBdr>
    </w:div>
    <w:div w:id="1603031315">
      <w:bodyDiv w:val="1"/>
      <w:marLeft w:val="0"/>
      <w:marRight w:val="0"/>
      <w:marTop w:val="0"/>
      <w:marBottom w:val="0"/>
      <w:divBdr>
        <w:top w:val="none" w:sz="0" w:space="0" w:color="auto"/>
        <w:left w:val="none" w:sz="0" w:space="0" w:color="auto"/>
        <w:bottom w:val="none" w:sz="0" w:space="0" w:color="auto"/>
        <w:right w:val="none" w:sz="0" w:space="0" w:color="auto"/>
      </w:divBdr>
    </w:div>
    <w:div w:id="1624379731">
      <w:bodyDiv w:val="1"/>
      <w:marLeft w:val="0"/>
      <w:marRight w:val="0"/>
      <w:marTop w:val="0"/>
      <w:marBottom w:val="0"/>
      <w:divBdr>
        <w:top w:val="none" w:sz="0" w:space="0" w:color="auto"/>
        <w:left w:val="none" w:sz="0" w:space="0" w:color="auto"/>
        <w:bottom w:val="none" w:sz="0" w:space="0" w:color="auto"/>
        <w:right w:val="none" w:sz="0" w:space="0" w:color="auto"/>
      </w:divBdr>
    </w:div>
    <w:div w:id="1638607588">
      <w:bodyDiv w:val="1"/>
      <w:marLeft w:val="0"/>
      <w:marRight w:val="0"/>
      <w:marTop w:val="0"/>
      <w:marBottom w:val="0"/>
      <w:divBdr>
        <w:top w:val="none" w:sz="0" w:space="0" w:color="auto"/>
        <w:left w:val="none" w:sz="0" w:space="0" w:color="auto"/>
        <w:bottom w:val="none" w:sz="0" w:space="0" w:color="auto"/>
        <w:right w:val="none" w:sz="0" w:space="0" w:color="auto"/>
      </w:divBdr>
    </w:div>
    <w:div w:id="1677338667">
      <w:bodyDiv w:val="1"/>
      <w:marLeft w:val="0"/>
      <w:marRight w:val="0"/>
      <w:marTop w:val="0"/>
      <w:marBottom w:val="0"/>
      <w:divBdr>
        <w:top w:val="none" w:sz="0" w:space="0" w:color="auto"/>
        <w:left w:val="none" w:sz="0" w:space="0" w:color="auto"/>
        <w:bottom w:val="none" w:sz="0" w:space="0" w:color="auto"/>
        <w:right w:val="none" w:sz="0" w:space="0" w:color="auto"/>
      </w:divBdr>
    </w:div>
    <w:div w:id="1789083902">
      <w:bodyDiv w:val="1"/>
      <w:marLeft w:val="0"/>
      <w:marRight w:val="0"/>
      <w:marTop w:val="0"/>
      <w:marBottom w:val="0"/>
      <w:divBdr>
        <w:top w:val="none" w:sz="0" w:space="0" w:color="auto"/>
        <w:left w:val="none" w:sz="0" w:space="0" w:color="auto"/>
        <w:bottom w:val="none" w:sz="0" w:space="0" w:color="auto"/>
        <w:right w:val="none" w:sz="0" w:space="0" w:color="auto"/>
      </w:divBdr>
    </w:div>
    <w:div w:id="1789623288">
      <w:bodyDiv w:val="1"/>
      <w:marLeft w:val="0"/>
      <w:marRight w:val="0"/>
      <w:marTop w:val="0"/>
      <w:marBottom w:val="0"/>
      <w:divBdr>
        <w:top w:val="none" w:sz="0" w:space="0" w:color="auto"/>
        <w:left w:val="none" w:sz="0" w:space="0" w:color="auto"/>
        <w:bottom w:val="none" w:sz="0" w:space="0" w:color="auto"/>
        <w:right w:val="none" w:sz="0" w:space="0" w:color="auto"/>
      </w:divBdr>
    </w:div>
    <w:div w:id="1795367505">
      <w:bodyDiv w:val="1"/>
      <w:marLeft w:val="0"/>
      <w:marRight w:val="0"/>
      <w:marTop w:val="0"/>
      <w:marBottom w:val="0"/>
      <w:divBdr>
        <w:top w:val="none" w:sz="0" w:space="0" w:color="auto"/>
        <w:left w:val="none" w:sz="0" w:space="0" w:color="auto"/>
        <w:bottom w:val="none" w:sz="0" w:space="0" w:color="auto"/>
        <w:right w:val="none" w:sz="0" w:space="0" w:color="auto"/>
      </w:divBdr>
    </w:div>
    <w:div w:id="1850876194">
      <w:bodyDiv w:val="1"/>
      <w:marLeft w:val="0"/>
      <w:marRight w:val="0"/>
      <w:marTop w:val="0"/>
      <w:marBottom w:val="0"/>
      <w:divBdr>
        <w:top w:val="none" w:sz="0" w:space="0" w:color="auto"/>
        <w:left w:val="none" w:sz="0" w:space="0" w:color="auto"/>
        <w:bottom w:val="none" w:sz="0" w:space="0" w:color="auto"/>
        <w:right w:val="none" w:sz="0" w:space="0" w:color="auto"/>
      </w:divBdr>
    </w:div>
    <w:div w:id="1853255189">
      <w:bodyDiv w:val="1"/>
      <w:marLeft w:val="0"/>
      <w:marRight w:val="0"/>
      <w:marTop w:val="0"/>
      <w:marBottom w:val="0"/>
      <w:divBdr>
        <w:top w:val="none" w:sz="0" w:space="0" w:color="auto"/>
        <w:left w:val="none" w:sz="0" w:space="0" w:color="auto"/>
        <w:bottom w:val="none" w:sz="0" w:space="0" w:color="auto"/>
        <w:right w:val="none" w:sz="0" w:space="0" w:color="auto"/>
      </w:divBdr>
    </w:div>
    <w:div w:id="1878277982">
      <w:bodyDiv w:val="1"/>
      <w:marLeft w:val="0"/>
      <w:marRight w:val="0"/>
      <w:marTop w:val="0"/>
      <w:marBottom w:val="0"/>
      <w:divBdr>
        <w:top w:val="none" w:sz="0" w:space="0" w:color="auto"/>
        <w:left w:val="none" w:sz="0" w:space="0" w:color="auto"/>
        <w:bottom w:val="none" w:sz="0" w:space="0" w:color="auto"/>
        <w:right w:val="none" w:sz="0" w:space="0" w:color="auto"/>
      </w:divBdr>
    </w:div>
    <w:div w:id="1888564069">
      <w:bodyDiv w:val="1"/>
      <w:marLeft w:val="0"/>
      <w:marRight w:val="0"/>
      <w:marTop w:val="0"/>
      <w:marBottom w:val="0"/>
      <w:divBdr>
        <w:top w:val="none" w:sz="0" w:space="0" w:color="auto"/>
        <w:left w:val="none" w:sz="0" w:space="0" w:color="auto"/>
        <w:bottom w:val="none" w:sz="0" w:space="0" w:color="auto"/>
        <w:right w:val="none" w:sz="0" w:space="0" w:color="auto"/>
      </w:divBdr>
    </w:div>
    <w:div w:id="1924685964">
      <w:bodyDiv w:val="1"/>
      <w:marLeft w:val="0"/>
      <w:marRight w:val="0"/>
      <w:marTop w:val="0"/>
      <w:marBottom w:val="0"/>
      <w:divBdr>
        <w:top w:val="none" w:sz="0" w:space="0" w:color="auto"/>
        <w:left w:val="none" w:sz="0" w:space="0" w:color="auto"/>
        <w:bottom w:val="none" w:sz="0" w:space="0" w:color="auto"/>
        <w:right w:val="none" w:sz="0" w:space="0" w:color="auto"/>
      </w:divBdr>
    </w:div>
    <w:div w:id="1970278025">
      <w:bodyDiv w:val="1"/>
      <w:marLeft w:val="0"/>
      <w:marRight w:val="0"/>
      <w:marTop w:val="0"/>
      <w:marBottom w:val="0"/>
      <w:divBdr>
        <w:top w:val="none" w:sz="0" w:space="0" w:color="auto"/>
        <w:left w:val="none" w:sz="0" w:space="0" w:color="auto"/>
        <w:bottom w:val="none" w:sz="0" w:space="0" w:color="auto"/>
        <w:right w:val="none" w:sz="0" w:space="0" w:color="auto"/>
      </w:divBdr>
    </w:div>
    <w:div w:id="1988590581">
      <w:bodyDiv w:val="1"/>
      <w:marLeft w:val="0"/>
      <w:marRight w:val="0"/>
      <w:marTop w:val="0"/>
      <w:marBottom w:val="0"/>
      <w:divBdr>
        <w:top w:val="none" w:sz="0" w:space="0" w:color="auto"/>
        <w:left w:val="none" w:sz="0" w:space="0" w:color="auto"/>
        <w:bottom w:val="none" w:sz="0" w:space="0" w:color="auto"/>
        <w:right w:val="none" w:sz="0" w:space="0" w:color="auto"/>
      </w:divBdr>
    </w:div>
    <w:div w:id="20572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AFE9-D7CB-4249-BFB9-B6967FDA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FELTON PARISH COUNCIL</vt:lpstr>
    </vt:vector>
  </TitlesOfParts>
  <Company>Bell family</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PARISH COUNCIL</dc:title>
  <dc:creator>ATC</dc:creator>
  <dc:description>Classified as OA and Neither on 07/03/2008 by SL794S</dc:description>
  <cp:lastModifiedBy>Vicki Smith</cp:lastModifiedBy>
  <cp:revision>3</cp:revision>
  <cp:lastPrinted>2019-03-26T13:23:00Z</cp:lastPrinted>
  <dcterms:created xsi:type="dcterms:W3CDTF">2020-09-01T10:02:00Z</dcterms:created>
  <dcterms:modified xsi:type="dcterms:W3CDTF">2020-09-01T10:04:00Z</dcterms:modified>
</cp:coreProperties>
</file>