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C5" w:rsidRDefault="007D7FC5" w:rsidP="007D7FC5">
      <w:pPr>
        <w:jc w:val="center"/>
        <w:rPr>
          <w:b/>
          <w:u w:val="single"/>
        </w:rPr>
      </w:pPr>
      <w:r>
        <w:rPr>
          <w:b/>
          <w:u w:val="single"/>
        </w:rPr>
        <w:t>AMBLE HISTORY TRAIL</w:t>
      </w:r>
      <w:r w:rsidR="0037419F">
        <w:rPr>
          <w:b/>
          <w:u w:val="single"/>
        </w:rPr>
        <w:t>- NOVEMBER 2015</w:t>
      </w:r>
    </w:p>
    <w:p w:rsidR="00D11479" w:rsidRDefault="007D7FC5">
      <w:proofErr w:type="spellStart"/>
      <w:r>
        <w:t>Councillors</w:t>
      </w:r>
      <w:proofErr w:type="spellEnd"/>
      <w:r>
        <w:t xml:space="preserve"> </w:t>
      </w:r>
      <w:proofErr w:type="spellStart"/>
      <w:r>
        <w:t>Dargue,Lewis</w:t>
      </w:r>
      <w:proofErr w:type="spellEnd"/>
      <w:r>
        <w:t>, Morrison and Weir have recently been working on amendments to the Town History Trail and now require approval by Council for the following changes:</w:t>
      </w:r>
    </w:p>
    <w:p w:rsidR="007D7FC5" w:rsidRDefault="007D7FC5" w:rsidP="007D7FC5">
      <w:pPr>
        <w:pStyle w:val="ListParagraph"/>
        <w:numPr>
          <w:ilvl w:val="0"/>
          <w:numId w:val="1"/>
        </w:numPr>
      </w:pPr>
      <w:r>
        <w:t>A reversal of the Green Trail so that those following it see significant historical features immediately.</w:t>
      </w:r>
    </w:p>
    <w:p w:rsidR="007D7FC5" w:rsidRDefault="007D7FC5" w:rsidP="003156BD">
      <w:pPr>
        <w:pStyle w:val="ListParagraph"/>
        <w:numPr>
          <w:ilvl w:val="0"/>
          <w:numId w:val="1"/>
        </w:numPr>
      </w:pPr>
      <w:r>
        <w:t>Subsequent changes to the text to reflect the above and</w:t>
      </w:r>
      <w:r w:rsidR="003156BD">
        <w:t xml:space="preserve"> some additional amendments to the text, layout, addition of some photos and r</w:t>
      </w:r>
      <w:r>
        <w:t>emoval of some logos as the time limit for grants/assistance has expired.</w:t>
      </w:r>
      <w:r w:rsidR="0037419F">
        <w:t xml:space="preserve"> [There may be an additional cost from the printer for these amendments when the new quantity of leaflets is ordered]</w:t>
      </w:r>
    </w:p>
    <w:p w:rsidR="007D7FC5" w:rsidRDefault="003156BD" w:rsidP="007D7FC5">
      <w:pPr>
        <w:pStyle w:val="ListParagraph"/>
        <w:numPr>
          <w:ilvl w:val="0"/>
          <w:numId w:val="1"/>
        </w:numPr>
      </w:pPr>
      <w:r>
        <w:t>T</w:t>
      </w:r>
      <w:r w:rsidR="007D7FC5">
        <w:t xml:space="preserve">he 3 information board maps to be changed to reflect the above alterations- preferably in this or </w:t>
      </w:r>
      <w:r w:rsidR="0037419F">
        <w:t xml:space="preserve">very </w:t>
      </w:r>
      <w:r w:rsidR="007D7FC5">
        <w:t xml:space="preserve">early </w:t>
      </w:r>
      <w:r w:rsidR="0037419F">
        <w:t xml:space="preserve">in </w:t>
      </w:r>
      <w:r w:rsidR="007D7FC5">
        <w:t>the next financial year.</w:t>
      </w:r>
    </w:p>
    <w:p w:rsidR="007D7FC5" w:rsidRDefault="003156BD" w:rsidP="007D7FC5">
      <w:pPr>
        <w:pStyle w:val="ListParagraph"/>
        <w:numPr>
          <w:ilvl w:val="0"/>
          <w:numId w:val="1"/>
        </w:numPr>
      </w:pPr>
      <w:r>
        <w:t>Th</w:t>
      </w:r>
      <w:r w:rsidR="007D7FC5">
        <w:t xml:space="preserve">e </w:t>
      </w:r>
      <w:r>
        <w:t xml:space="preserve">re </w:t>
      </w:r>
      <w:r w:rsidR="007D7FC5">
        <w:t>positioning of the board in the T.I.C. Car Park nearer the Town Square- preferably to the wall in front of the building if permission can be obtained.</w:t>
      </w:r>
    </w:p>
    <w:p w:rsidR="007D7FC5" w:rsidRDefault="003156BD" w:rsidP="007D7FC5">
      <w:pPr>
        <w:pStyle w:val="ListParagraph"/>
        <w:numPr>
          <w:ilvl w:val="0"/>
          <w:numId w:val="1"/>
        </w:numPr>
      </w:pPr>
      <w:r>
        <w:t>A</w:t>
      </w:r>
      <w:r w:rsidR="007D7FC5">
        <w:t>pproach</w:t>
      </w:r>
      <w:r>
        <w:t>ing</w:t>
      </w:r>
      <w:r w:rsidR="007D7FC5">
        <w:t xml:space="preserve"> owners where necessary to ask permission for </w:t>
      </w:r>
      <w:proofErr w:type="spellStart"/>
      <w:r w:rsidR="007D7FC5">
        <w:t>waymarkers</w:t>
      </w:r>
      <w:proofErr w:type="spellEnd"/>
    </w:p>
    <w:p w:rsidR="007D7FC5" w:rsidRDefault="003156BD" w:rsidP="007D7FC5">
      <w:pPr>
        <w:pStyle w:val="ListParagraph"/>
        <w:numPr>
          <w:ilvl w:val="0"/>
          <w:numId w:val="1"/>
        </w:numPr>
      </w:pPr>
      <w:r>
        <w:t>If owners agre</w:t>
      </w:r>
      <w:r w:rsidR="0037419F">
        <w:t>e</w:t>
      </w:r>
      <w:r>
        <w:t xml:space="preserve">, </w:t>
      </w:r>
      <w:r w:rsidR="0037419F">
        <w:t xml:space="preserve">35 wooden </w:t>
      </w:r>
      <w:proofErr w:type="spellStart"/>
      <w:r w:rsidR="0037419F">
        <w:t>waymarkers</w:t>
      </w:r>
      <w:proofErr w:type="spellEnd"/>
      <w:r w:rsidR="0037419F">
        <w:t xml:space="preserve">, some with </w:t>
      </w:r>
      <w:r w:rsidR="007D7FC5">
        <w:t>posts</w:t>
      </w:r>
      <w:r w:rsidR="0037419F">
        <w:t>,</w:t>
      </w:r>
      <w:r w:rsidR="007D7FC5">
        <w:t xml:space="preserve"> along the routes as appropriate. These will be made in partnership with HMP Northumberland at minimum cost.</w:t>
      </w:r>
    </w:p>
    <w:p w:rsidR="007D7FC5" w:rsidRDefault="003156BD" w:rsidP="007D7FC5">
      <w:pPr>
        <w:pStyle w:val="ListParagraph"/>
        <w:numPr>
          <w:ilvl w:val="0"/>
          <w:numId w:val="1"/>
        </w:numPr>
      </w:pPr>
      <w:r>
        <w:t xml:space="preserve">Agreement in principle to 4 information boards to be installed along the route in specified places if land owner's permission is granted. It is hoped these can be in the shape of the 'Christian Fish' with an illustrated board inset. </w:t>
      </w:r>
      <w:r w:rsidR="0037419F">
        <w:t>If agreed, provision made in next year's budget of £5000 for this- based on previous board costs of approx. £1k each plus installation.</w:t>
      </w:r>
      <w:r w:rsidR="004B4732">
        <w:t xml:space="preserve"> Exact detail and costs to be brought back to Council for approval.</w:t>
      </w:r>
    </w:p>
    <w:p w:rsidR="004B4732" w:rsidRDefault="004B4732" w:rsidP="007D7FC5">
      <w:pPr>
        <w:pStyle w:val="ListParagraph"/>
        <w:numPr>
          <w:ilvl w:val="0"/>
          <w:numId w:val="1"/>
        </w:numPr>
      </w:pPr>
      <w:r>
        <w:t>Agreement in principle for a Distance post. If agreed, provision made in next year's budget of £500 for this to include fixing.  Exact detail and costs to be brought back to Council for approval.</w:t>
      </w:r>
    </w:p>
    <w:p w:rsidR="003B25E5" w:rsidRDefault="003156BD" w:rsidP="003B25E5">
      <w:pPr>
        <w:pStyle w:val="ListParagraph"/>
        <w:numPr>
          <w:ilvl w:val="0"/>
          <w:numId w:val="1"/>
        </w:numPr>
      </w:pPr>
      <w:r>
        <w:t xml:space="preserve">Agreement in principle to the positioning of a seat on the grassland near the first pedestrian entrance from the A1068 to the Braid approaching Amble from </w:t>
      </w:r>
      <w:proofErr w:type="spellStart"/>
      <w:r>
        <w:t>Warkworth</w:t>
      </w:r>
      <w:proofErr w:type="spellEnd"/>
      <w:r>
        <w:t xml:space="preserve"> if land owner's permission is granted and </w:t>
      </w:r>
      <w:proofErr w:type="spellStart"/>
      <w:r>
        <w:t>Warkworth</w:t>
      </w:r>
      <w:proofErr w:type="spellEnd"/>
      <w:r>
        <w:t xml:space="preserve"> P.C. agree. Exact detail and costs to be brought back to Council for approval.</w:t>
      </w:r>
      <w:r w:rsidR="0037419F">
        <w:t xml:space="preserve"> This to come from normal year's budget heading for seats.</w:t>
      </w:r>
    </w:p>
    <w:p w:rsidR="003B25E5" w:rsidRDefault="003B25E5" w:rsidP="003B25E5"/>
    <w:p w:rsidR="003B25E5" w:rsidRDefault="003B25E5" w:rsidP="003B25E5">
      <w:r>
        <w:t>{Detailed information on the changes to the text and way marking are included in a separate document</w:t>
      </w:r>
      <w:r w:rsidR="00A44CD4">
        <w:t xml:space="preserve"> which the office can send if you require</w:t>
      </w:r>
      <w:r>
        <w:t>.}</w:t>
      </w:r>
    </w:p>
    <w:sectPr w:rsidR="003B25E5" w:rsidSect="00D114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54EEA"/>
    <w:multiLevelType w:val="hybridMultilevel"/>
    <w:tmpl w:val="693C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D7FC5"/>
    <w:rsid w:val="003156BD"/>
    <w:rsid w:val="0037419F"/>
    <w:rsid w:val="003B25E5"/>
    <w:rsid w:val="004B4732"/>
    <w:rsid w:val="007D7FC5"/>
    <w:rsid w:val="008245B4"/>
    <w:rsid w:val="00A0623C"/>
    <w:rsid w:val="00A44CD4"/>
    <w:rsid w:val="00CA2437"/>
    <w:rsid w:val="00D11479"/>
    <w:rsid w:val="00F1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Linktec</dc:creator>
  <cp:lastModifiedBy>Linktec</cp:lastModifiedBy>
  <cp:revision>4</cp:revision>
  <dcterms:created xsi:type="dcterms:W3CDTF">2015-10-24T14:00:00Z</dcterms:created>
  <dcterms:modified xsi:type="dcterms:W3CDTF">2015-11-05T14:40:00Z</dcterms:modified>
</cp:coreProperties>
</file>