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253E0" w14:textId="44D68C70" w:rsidR="00873977" w:rsidRDefault="00E5341E">
      <w:pPr>
        <w:rPr>
          <w:u w:val="single"/>
          <w:lang w:val="en-GB"/>
        </w:rPr>
      </w:pPr>
      <w:r>
        <w:rPr>
          <w:u w:val="single"/>
          <w:lang w:val="en-GB"/>
        </w:rPr>
        <w:t>NALC Annual General Meeting 17</w:t>
      </w:r>
      <w:r w:rsidRPr="00E5341E"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 xml:space="preserve"> October 2015</w:t>
      </w:r>
      <w:bookmarkStart w:id="0" w:name="_GoBack"/>
      <w:bookmarkEnd w:id="0"/>
    </w:p>
    <w:p w14:paraId="4208A146" w14:textId="77777777" w:rsidR="00873977" w:rsidRDefault="00873977">
      <w:pPr>
        <w:rPr>
          <w:u w:val="single"/>
          <w:lang w:val="en-GB"/>
        </w:rPr>
      </w:pPr>
    </w:p>
    <w:p w14:paraId="601FDFA8" w14:textId="77777777" w:rsidR="00873977" w:rsidRDefault="00873977">
      <w:pPr>
        <w:rPr>
          <w:lang w:val="en-GB"/>
        </w:rPr>
      </w:pPr>
      <w:r w:rsidRPr="00873977">
        <w:rPr>
          <w:lang w:val="en-GB"/>
        </w:rPr>
        <w:t>Matters Arising</w:t>
      </w:r>
      <w:r>
        <w:rPr>
          <w:lang w:val="en-GB"/>
        </w:rPr>
        <w:t xml:space="preserve">: </w:t>
      </w:r>
    </w:p>
    <w:p w14:paraId="41D41915" w14:textId="03D88374" w:rsidR="00873977" w:rsidRDefault="00D3496A">
      <w:pPr>
        <w:rPr>
          <w:lang w:val="en-GB"/>
        </w:rPr>
      </w:pPr>
      <w:r>
        <w:rPr>
          <w:lang w:val="en-GB"/>
        </w:rPr>
        <w:t xml:space="preserve">Local Develop Plan- The green belt seems to be causing issues because </w:t>
      </w:r>
      <w:r w:rsidR="00A81D85">
        <w:rPr>
          <w:lang w:val="en-GB"/>
        </w:rPr>
        <w:t xml:space="preserve">boundaries </w:t>
      </w:r>
      <w:r>
        <w:rPr>
          <w:lang w:val="en-GB"/>
        </w:rPr>
        <w:t>significantly d</w:t>
      </w:r>
      <w:r w:rsidR="00A81D85">
        <w:rPr>
          <w:lang w:val="en-GB"/>
        </w:rPr>
        <w:t>ifferent in consultation draft to previous drafts. David Francis noted that the Delivery Document pertaining to the LDP is of greater sign</w:t>
      </w:r>
      <w:r w:rsidR="00C71BF3">
        <w:rPr>
          <w:lang w:val="en-GB"/>
        </w:rPr>
        <w:t xml:space="preserve">ificance than the Consultation draft as this will drill down into the detail </w:t>
      </w:r>
      <w:r w:rsidR="00B96B6A">
        <w:rPr>
          <w:lang w:val="en-GB"/>
        </w:rPr>
        <w:t>for each locality- boundaries etc. This was due to be prepared for October 2015 – now put back until October 2016.</w:t>
      </w:r>
      <w:r w:rsidR="00E26240">
        <w:rPr>
          <w:lang w:val="en-GB"/>
        </w:rPr>
        <w:t xml:space="preserve"> T&amp;PCs will be consulted on the Delivery Document prior to this. </w:t>
      </w:r>
    </w:p>
    <w:p w14:paraId="5B91CFAA" w14:textId="77777777" w:rsidR="00E26240" w:rsidRDefault="00E26240">
      <w:pPr>
        <w:rPr>
          <w:lang w:val="en-GB"/>
        </w:rPr>
      </w:pPr>
    </w:p>
    <w:p w14:paraId="2437B2B0" w14:textId="792A102F" w:rsidR="00E26240" w:rsidRDefault="007D63DF">
      <w:pPr>
        <w:rPr>
          <w:lang w:val="en-GB"/>
        </w:rPr>
      </w:pPr>
      <w:r>
        <w:rPr>
          <w:lang w:val="en-GB"/>
        </w:rPr>
        <w:t xml:space="preserve">CAN-  a document is to be prepared clarifying the links between CAN &amp; NALC. </w:t>
      </w:r>
    </w:p>
    <w:p w14:paraId="2169F6B4" w14:textId="77777777" w:rsidR="007D63DF" w:rsidRDefault="007D63DF">
      <w:pPr>
        <w:rPr>
          <w:lang w:val="en-GB"/>
        </w:rPr>
      </w:pPr>
    </w:p>
    <w:p w14:paraId="5DBBCF23" w14:textId="3352A3C2" w:rsidR="007D63DF" w:rsidRDefault="00352194">
      <w:pPr>
        <w:rPr>
          <w:lang w:val="en-GB"/>
        </w:rPr>
      </w:pPr>
      <w:r>
        <w:rPr>
          <w:lang w:val="en-GB"/>
        </w:rPr>
        <w:t xml:space="preserve">Council Tax Benefits – grant aid provided by govt to compensate for the loss in precepts due to </w:t>
      </w:r>
      <w:r w:rsidR="006B272B">
        <w:rPr>
          <w:lang w:val="en-GB"/>
        </w:rPr>
        <w:t>these drawing on a smaller number of households: this did not make it compulsory for this grant to be passed on to smaller councils</w:t>
      </w:r>
      <w:r w:rsidR="00960815">
        <w:rPr>
          <w:lang w:val="en-GB"/>
        </w:rPr>
        <w:t xml:space="preserve">. Newcastle City Council passports this </w:t>
      </w:r>
      <w:r w:rsidR="00D045A8">
        <w:rPr>
          <w:lang w:val="en-GB"/>
        </w:rPr>
        <w:t>gr</w:t>
      </w:r>
      <w:r w:rsidR="00960815">
        <w:rPr>
          <w:lang w:val="en-GB"/>
        </w:rPr>
        <w:t>ant to it’</w:t>
      </w:r>
      <w:r w:rsidR="00D045A8">
        <w:rPr>
          <w:lang w:val="en-GB"/>
        </w:rPr>
        <w:t xml:space="preserve">s six </w:t>
      </w:r>
      <w:r w:rsidR="00BF10E5">
        <w:rPr>
          <w:lang w:val="en-GB"/>
        </w:rPr>
        <w:t xml:space="preserve"> T&amp;PCs  - NALC expressed</w:t>
      </w:r>
      <w:r w:rsidR="00960815">
        <w:rPr>
          <w:lang w:val="en-GB"/>
        </w:rPr>
        <w:t xml:space="preserve"> disappointment that NCC have not done so and have retained the </w:t>
      </w:r>
      <w:r w:rsidR="00D37B67">
        <w:rPr>
          <w:lang w:val="en-GB"/>
        </w:rPr>
        <w:t xml:space="preserve">grant (an estimated £628K pa). Local councils are caught between </w:t>
      </w:r>
      <w:r w:rsidR="007963A8">
        <w:rPr>
          <w:lang w:val="en-GB"/>
        </w:rPr>
        <w:t>central govt and County Councils. Alex Wallace proposed that as deta</w:t>
      </w:r>
      <w:r w:rsidR="00BF10E5">
        <w:rPr>
          <w:lang w:val="en-GB"/>
        </w:rPr>
        <w:t xml:space="preserve">iled in the Charter </w:t>
      </w:r>
      <w:r w:rsidR="007963A8">
        <w:rPr>
          <w:lang w:val="en-GB"/>
        </w:rPr>
        <w:t xml:space="preserve">dialogue between county and local councils </w:t>
      </w:r>
      <w:r w:rsidR="00BF10E5">
        <w:rPr>
          <w:lang w:val="en-GB"/>
        </w:rPr>
        <w:t>should be stronger and</w:t>
      </w:r>
      <w:r w:rsidR="003A7A0F">
        <w:rPr>
          <w:lang w:val="en-GB"/>
        </w:rPr>
        <w:t xml:space="preserve"> </w:t>
      </w:r>
      <w:r w:rsidR="00870024">
        <w:rPr>
          <w:lang w:val="en-GB"/>
        </w:rPr>
        <w:t xml:space="preserve">information relating to discussions on this issue </w:t>
      </w:r>
      <w:r w:rsidR="003A7A0F">
        <w:rPr>
          <w:lang w:val="en-GB"/>
        </w:rPr>
        <w:t>(</w:t>
      </w:r>
      <w:r w:rsidR="00E21E39">
        <w:rPr>
          <w:lang w:val="en-GB"/>
        </w:rPr>
        <w:t xml:space="preserve">not of a </w:t>
      </w:r>
      <w:r w:rsidR="00870024">
        <w:rPr>
          <w:lang w:val="en-GB"/>
        </w:rPr>
        <w:t xml:space="preserve"> confidential nature</w:t>
      </w:r>
      <w:r w:rsidR="003A7A0F">
        <w:rPr>
          <w:lang w:val="en-GB"/>
        </w:rPr>
        <w:t>)</w:t>
      </w:r>
      <w:r w:rsidR="00870024">
        <w:rPr>
          <w:lang w:val="en-GB"/>
        </w:rPr>
        <w:t xml:space="preserve"> should be shared with local councils. </w:t>
      </w:r>
    </w:p>
    <w:p w14:paraId="424E25D4" w14:textId="77777777" w:rsidR="00E21E39" w:rsidRDefault="00E21E39">
      <w:pPr>
        <w:rPr>
          <w:lang w:val="en-GB"/>
        </w:rPr>
      </w:pPr>
    </w:p>
    <w:p w14:paraId="4B0E0643" w14:textId="6A518FB3" w:rsidR="00E21E39" w:rsidRDefault="00E21E39">
      <w:pPr>
        <w:rPr>
          <w:lang w:val="en-GB"/>
        </w:rPr>
      </w:pPr>
      <w:r>
        <w:rPr>
          <w:lang w:val="en-GB"/>
        </w:rPr>
        <w:t>Ap</w:t>
      </w:r>
      <w:r w:rsidR="003A7A0F">
        <w:rPr>
          <w:lang w:val="en-GB"/>
        </w:rPr>
        <w:t>pointment of Officers: President</w:t>
      </w:r>
      <w:r>
        <w:rPr>
          <w:lang w:val="en-GB"/>
        </w:rPr>
        <w:t xml:space="preserve"> – David Woodward; Vice </w:t>
      </w:r>
      <w:r w:rsidR="003A7A0F">
        <w:rPr>
          <w:lang w:val="en-GB"/>
        </w:rPr>
        <w:t xml:space="preserve">Presidents: </w:t>
      </w:r>
      <w:r>
        <w:rPr>
          <w:lang w:val="en-GB"/>
        </w:rPr>
        <w:t xml:space="preserve"> Alex Wallace &amp; David Francis</w:t>
      </w:r>
      <w:r w:rsidR="004C5F16">
        <w:rPr>
          <w:lang w:val="en-GB"/>
        </w:rPr>
        <w:t xml:space="preserve">; Treasurer – Gillian Turner; Auditor – Peter </w:t>
      </w:r>
      <w:proofErr w:type="spellStart"/>
      <w:r w:rsidR="004C5F16">
        <w:rPr>
          <w:lang w:val="en-GB"/>
        </w:rPr>
        <w:t>Basnett</w:t>
      </w:r>
      <w:proofErr w:type="spellEnd"/>
      <w:r w:rsidR="004C5F16">
        <w:rPr>
          <w:lang w:val="en-GB"/>
        </w:rPr>
        <w:t>.</w:t>
      </w:r>
    </w:p>
    <w:p w14:paraId="3DB76B46" w14:textId="77777777" w:rsidR="004C5F16" w:rsidRDefault="004C5F16">
      <w:pPr>
        <w:rPr>
          <w:lang w:val="en-GB"/>
        </w:rPr>
      </w:pPr>
    </w:p>
    <w:p w14:paraId="1D9A8573" w14:textId="05D2794F" w:rsidR="004C5F16" w:rsidRPr="00873977" w:rsidRDefault="004C5F16">
      <w:pPr>
        <w:rPr>
          <w:lang w:val="en-GB"/>
        </w:rPr>
      </w:pPr>
      <w:r>
        <w:rPr>
          <w:lang w:val="en-GB"/>
        </w:rPr>
        <w:t xml:space="preserve">The meeting ended with an informative presentation by David Francis </w:t>
      </w:r>
      <w:r w:rsidR="00CB13BE">
        <w:rPr>
          <w:lang w:val="en-GB"/>
        </w:rPr>
        <w:t xml:space="preserve">covering his time in office (a span of almost 30 years) and the way in which NALC and the work of local town and parish </w:t>
      </w:r>
      <w:r w:rsidR="00D045A8">
        <w:rPr>
          <w:lang w:val="en-GB"/>
        </w:rPr>
        <w:t xml:space="preserve">councils had evolved over his time. </w:t>
      </w:r>
    </w:p>
    <w:sectPr w:rsidR="004C5F16" w:rsidRPr="00873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77"/>
    <w:rsid w:val="00352194"/>
    <w:rsid w:val="00366644"/>
    <w:rsid w:val="003A7A0F"/>
    <w:rsid w:val="004C5F16"/>
    <w:rsid w:val="006B272B"/>
    <w:rsid w:val="007963A8"/>
    <w:rsid w:val="007D63DF"/>
    <w:rsid w:val="00870024"/>
    <w:rsid w:val="00873977"/>
    <w:rsid w:val="00960815"/>
    <w:rsid w:val="00A76B69"/>
    <w:rsid w:val="00A81D85"/>
    <w:rsid w:val="00AF3D85"/>
    <w:rsid w:val="00B96B6A"/>
    <w:rsid w:val="00BF10E5"/>
    <w:rsid w:val="00C71BF3"/>
    <w:rsid w:val="00CB13BE"/>
    <w:rsid w:val="00CF6079"/>
    <w:rsid w:val="00D045A8"/>
    <w:rsid w:val="00D3496A"/>
    <w:rsid w:val="00D37B67"/>
    <w:rsid w:val="00E21E39"/>
    <w:rsid w:val="00E2252A"/>
    <w:rsid w:val="00E26240"/>
    <w:rsid w:val="00E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4B7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Macintosh Word</Application>
  <DocSecurity>0</DocSecurity>
  <Lines>12</Lines>
  <Paragraphs>3</Paragraphs>
  <ScaleCrop>false</ScaleCrop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Dargue</dc:creator>
  <cp:keywords/>
  <dc:description/>
  <cp:lastModifiedBy>Stephen Dargue</cp:lastModifiedBy>
  <cp:revision>2</cp:revision>
  <dcterms:created xsi:type="dcterms:W3CDTF">2015-10-19T20:32:00Z</dcterms:created>
  <dcterms:modified xsi:type="dcterms:W3CDTF">2015-10-19T20:32:00Z</dcterms:modified>
</cp:coreProperties>
</file>